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8A9E9" w14:textId="77777777" w:rsidR="002862BA" w:rsidRDefault="002862BA" w:rsidP="00D90482">
      <w:pPr>
        <w:pStyle w:val="a3"/>
        <w:rPr>
          <w:sz w:val="20"/>
        </w:rPr>
      </w:pPr>
    </w:p>
    <w:p w14:paraId="025B58D8" w14:textId="77777777" w:rsidR="002862BA" w:rsidRDefault="002862BA">
      <w:pPr>
        <w:pStyle w:val="a3"/>
        <w:rPr>
          <w:sz w:val="20"/>
        </w:rPr>
      </w:pPr>
    </w:p>
    <w:p w14:paraId="1C1FA217" w14:textId="77777777" w:rsidR="002862BA" w:rsidRDefault="002862BA">
      <w:pPr>
        <w:pStyle w:val="a3"/>
        <w:spacing w:before="8"/>
      </w:pPr>
    </w:p>
    <w:p w14:paraId="049A1F39" w14:textId="77777777" w:rsidR="002862BA" w:rsidRDefault="00C07E31">
      <w:pPr>
        <w:pStyle w:val="a3"/>
        <w:spacing w:before="90" w:line="268" w:lineRule="auto"/>
        <w:ind w:left="7511" w:right="103" w:firstLine="2211"/>
        <w:jc w:val="right"/>
      </w:pPr>
      <w:r>
        <w:t>Приложение</w:t>
      </w:r>
      <w:r>
        <w:rPr>
          <w:spacing w:val="-57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дисциплины</w:t>
      </w:r>
    </w:p>
    <w:p w14:paraId="27AC6DE4" w14:textId="77777777" w:rsidR="002862BA" w:rsidRDefault="002862BA">
      <w:pPr>
        <w:pStyle w:val="a3"/>
        <w:rPr>
          <w:sz w:val="26"/>
        </w:rPr>
      </w:pPr>
    </w:p>
    <w:p w14:paraId="1D008B0D" w14:textId="77777777" w:rsidR="002862BA" w:rsidRDefault="002862BA">
      <w:pPr>
        <w:pStyle w:val="a3"/>
        <w:rPr>
          <w:sz w:val="26"/>
        </w:rPr>
      </w:pPr>
    </w:p>
    <w:p w14:paraId="38E32AEE" w14:textId="77777777" w:rsidR="002862BA" w:rsidRDefault="002862BA">
      <w:pPr>
        <w:pStyle w:val="a3"/>
        <w:rPr>
          <w:sz w:val="26"/>
        </w:rPr>
      </w:pPr>
    </w:p>
    <w:p w14:paraId="7DF2CD4D" w14:textId="77777777" w:rsidR="002862BA" w:rsidRDefault="002862BA">
      <w:pPr>
        <w:pStyle w:val="a3"/>
        <w:rPr>
          <w:sz w:val="26"/>
        </w:rPr>
      </w:pPr>
    </w:p>
    <w:p w14:paraId="66BB0D97" w14:textId="30234158" w:rsidR="002862BA" w:rsidRDefault="002862BA">
      <w:pPr>
        <w:pStyle w:val="a3"/>
        <w:rPr>
          <w:sz w:val="26"/>
        </w:rPr>
      </w:pPr>
    </w:p>
    <w:p w14:paraId="538EAC6D" w14:textId="2379BB2C" w:rsidR="008B0146" w:rsidRDefault="008B0146">
      <w:pPr>
        <w:pStyle w:val="a3"/>
        <w:rPr>
          <w:sz w:val="26"/>
        </w:rPr>
      </w:pPr>
    </w:p>
    <w:p w14:paraId="100E5E34" w14:textId="1240B4DB" w:rsidR="008B0146" w:rsidRDefault="008B0146">
      <w:pPr>
        <w:pStyle w:val="a3"/>
        <w:rPr>
          <w:sz w:val="26"/>
        </w:rPr>
      </w:pPr>
    </w:p>
    <w:p w14:paraId="5766DF5E" w14:textId="4635669E" w:rsidR="008B0146" w:rsidRDefault="008B0146">
      <w:pPr>
        <w:pStyle w:val="a3"/>
        <w:rPr>
          <w:sz w:val="26"/>
        </w:rPr>
      </w:pPr>
    </w:p>
    <w:p w14:paraId="09AEA773" w14:textId="0C5A9769" w:rsidR="008B0146" w:rsidRDefault="008B0146">
      <w:pPr>
        <w:pStyle w:val="a3"/>
        <w:rPr>
          <w:sz w:val="26"/>
        </w:rPr>
      </w:pPr>
    </w:p>
    <w:p w14:paraId="0A6F4634" w14:textId="77777777" w:rsidR="008B0146" w:rsidRDefault="008B0146">
      <w:pPr>
        <w:pStyle w:val="a3"/>
        <w:rPr>
          <w:sz w:val="26"/>
        </w:rPr>
      </w:pPr>
    </w:p>
    <w:p w14:paraId="31053532" w14:textId="77777777" w:rsidR="002862BA" w:rsidRDefault="002862BA">
      <w:pPr>
        <w:pStyle w:val="a3"/>
        <w:rPr>
          <w:sz w:val="26"/>
        </w:rPr>
      </w:pPr>
    </w:p>
    <w:p w14:paraId="2FD682C0" w14:textId="77777777" w:rsidR="002862BA" w:rsidRDefault="002862BA">
      <w:pPr>
        <w:pStyle w:val="a3"/>
        <w:rPr>
          <w:sz w:val="26"/>
        </w:rPr>
      </w:pPr>
    </w:p>
    <w:p w14:paraId="5362D372" w14:textId="77777777" w:rsidR="002862BA" w:rsidRDefault="002862BA">
      <w:pPr>
        <w:pStyle w:val="a3"/>
        <w:spacing w:before="7"/>
        <w:rPr>
          <w:sz w:val="20"/>
        </w:rPr>
      </w:pPr>
    </w:p>
    <w:p w14:paraId="11569223" w14:textId="68E8CE0B" w:rsidR="002862BA" w:rsidRDefault="00C07E31" w:rsidP="008B0146">
      <w:pPr>
        <w:pStyle w:val="a4"/>
        <w:ind w:left="0" w:right="0"/>
      </w:pPr>
      <w:bookmarkStart w:id="0" w:name="_Hlk188349452"/>
      <w:r>
        <w:t>ОЦЕНОЧНЫЕ МАТЕРИАЛЫ ДЛЯ ПРОМЕЖУТОЧНОЙ АТТЕСТАЦИИ</w:t>
      </w:r>
      <w:r w:rsidR="008B0146">
        <w:t xml:space="preserve"> </w:t>
      </w:r>
      <w:r>
        <w:t>ПО ДИСЦИПЛИНЕ (МОДУЛЮ)</w:t>
      </w:r>
    </w:p>
    <w:p w14:paraId="5CFA3CC4" w14:textId="77777777" w:rsidR="008B0146" w:rsidRDefault="008B0146" w:rsidP="008B0146">
      <w:pPr>
        <w:pStyle w:val="1"/>
        <w:ind w:left="0"/>
        <w:jc w:val="center"/>
        <w:rPr>
          <w:sz w:val="28"/>
          <w:u w:val="single"/>
        </w:rPr>
      </w:pPr>
    </w:p>
    <w:p w14:paraId="006EB7B9" w14:textId="06FA092B" w:rsidR="003542A5" w:rsidRPr="008B0146" w:rsidRDefault="00C07E31" w:rsidP="008B0146">
      <w:pPr>
        <w:pStyle w:val="1"/>
        <w:ind w:left="0"/>
        <w:jc w:val="center"/>
        <w:rPr>
          <w:sz w:val="28"/>
          <w:u w:val="single"/>
        </w:rPr>
      </w:pPr>
      <w:r w:rsidRPr="003542A5">
        <w:rPr>
          <w:sz w:val="28"/>
          <w:u w:val="single"/>
        </w:rPr>
        <w:t>Организация</w:t>
      </w:r>
      <w:r w:rsidRPr="003542A5">
        <w:rPr>
          <w:spacing w:val="-5"/>
          <w:sz w:val="28"/>
          <w:u w:val="single"/>
        </w:rPr>
        <w:t xml:space="preserve"> </w:t>
      </w:r>
      <w:r w:rsidRPr="003542A5">
        <w:rPr>
          <w:sz w:val="28"/>
          <w:u w:val="single"/>
        </w:rPr>
        <w:t>перевозок</w:t>
      </w:r>
      <w:r w:rsidRPr="003542A5">
        <w:rPr>
          <w:spacing w:val="-3"/>
          <w:sz w:val="28"/>
          <w:u w:val="single"/>
        </w:rPr>
        <w:t xml:space="preserve"> </w:t>
      </w:r>
      <w:r w:rsidRPr="003542A5">
        <w:rPr>
          <w:sz w:val="28"/>
          <w:u w:val="single"/>
        </w:rPr>
        <w:t>опасных</w:t>
      </w:r>
      <w:r w:rsidRPr="003542A5">
        <w:rPr>
          <w:spacing w:val="-1"/>
          <w:sz w:val="28"/>
          <w:u w:val="single"/>
        </w:rPr>
        <w:t xml:space="preserve"> </w:t>
      </w:r>
      <w:r w:rsidRPr="003542A5">
        <w:rPr>
          <w:sz w:val="28"/>
          <w:u w:val="single"/>
        </w:rPr>
        <w:t>грузов</w:t>
      </w:r>
    </w:p>
    <w:p w14:paraId="328ADB78" w14:textId="77777777" w:rsidR="003542A5" w:rsidRDefault="003542A5" w:rsidP="008B0146">
      <w:pPr>
        <w:jc w:val="center"/>
        <w:rPr>
          <w:i/>
          <w:iCs/>
          <w:sz w:val="20"/>
          <w:szCs w:val="20"/>
        </w:rPr>
      </w:pPr>
      <w:bookmarkStart w:id="1" w:name="_Hlk177389126"/>
      <w:r>
        <w:rPr>
          <w:i/>
          <w:iCs/>
          <w:sz w:val="20"/>
          <w:szCs w:val="20"/>
        </w:rPr>
        <w:t>(наименование дисциплины(модуля)</w:t>
      </w:r>
    </w:p>
    <w:bookmarkEnd w:id="1"/>
    <w:p w14:paraId="14126B55" w14:textId="77777777" w:rsidR="003542A5" w:rsidRPr="00AF34BD" w:rsidRDefault="003542A5" w:rsidP="008B0146">
      <w:pPr>
        <w:jc w:val="center"/>
        <w:rPr>
          <w:b/>
          <w:szCs w:val="24"/>
        </w:rPr>
      </w:pPr>
    </w:p>
    <w:p w14:paraId="21AC479A" w14:textId="77777777" w:rsidR="003542A5" w:rsidRPr="008B0146" w:rsidRDefault="003542A5" w:rsidP="008B0146">
      <w:pPr>
        <w:jc w:val="center"/>
        <w:rPr>
          <w:sz w:val="24"/>
          <w:szCs w:val="24"/>
        </w:rPr>
      </w:pPr>
      <w:r w:rsidRPr="008B0146">
        <w:rPr>
          <w:sz w:val="24"/>
          <w:szCs w:val="24"/>
        </w:rPr>
        <w:t>Направление подготовки / специальность</w:t>
      </w:r>
    </w:p>
    <w:p w14:paraId="6943A51D" w14:textId="77777777" w:rsidR="003542A5" w:rsidRDefault="003542A5" w:rsidP="008B0146">
      <w:pPr>
        <w:jc w:val="center"/>
        <w:rPr>
          <w:szCs w:val="24"/>
        </w:rPr>
      </w:pPr>
    </w:p>
    <w:p w14:paraId="3330735B" w14:textId="34F9140B" w:rsidR="003542A5" w:rsidRDefault="003542A5" w:rsidP="008B0146">
      <w:pPr>
        <w:jc w:val="center"/>
        <w:rPr>
          <w:b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23.05.04 Эксплуатация железных дорог</w:t>
      </w:r>
      <w:r>
        <w:rPr>
          <w:b/>
          <w:sz w:val="28"/>
          <w:szCs w:val="28"/>
          <w:u w:val="single"/>
        </w:rPr>
        <w:t xml:space="preserve"> </w:t>
      </w:r>
    </w:p>
    <w:p w14:paraId="64C6325D" w14:textId="77777777" w:rsidR="003542A5" w:rsidRDefault="003542A5" w:rsidP="008B0146">
      <w:pPr>
        <w:jc w:val="center"/>
        <w:rPr>
          <w:i/>
          <w:iCs/>
          <w:sz w:val="28"/>
          <w:szCs w:val="28"/>
          <w:vertAlign w:val="superscript"/>
        </w:rPr>
      </w:pPr>
      <w:r>
        <w:rPr>
          <w:i/>
          <w:iCs/>
          <w:sz w:val="28"/>
          <w:szCs w:val="28"/>
          <w:vertAlign w:val="superscript"/>
        </w:rPr>
        <w:t>(код и наименование)</w:t>
      </w:r>
    </w:p>
    <w:p w14:paraId="2286FE7E" w14:textId="77777777" w:rsidR="003542A5" w:rsidRDefault="003542A5" w:rsidP="008B0146">
      <w:pPr>
        <w:jc w:val="center"/>
        <w:rPr>
          <w:i/>
          <w:iCs/>
          <w:sz w:val="28"/>
          <w:szCs w:val="28"/>
          <w:vertAlign w:val="superscript"/>
        </w:rPr>
      </w:pPr>
    </w:p>
    <w:p w14:paraId="2FDDE00C" w14:textId="77777777" w:rsidR="003542A5" w:rsidRPr="008B0146" w:rsidRDefault="003542A5" w:rsidP="008B0146">
      <w:pPr>
        <w:jc w:val="center"/>
        <w:rPr>
          <w:iCs/>
          <w:sz w:val="24"/>
          <w:szCs w:val="24"/>
        </w:rPr>
      </w:pPr>
      <w:r w:rsidRPr="008B0146">
        <w:rPr>
          <w:iCs/>
          <w:sz w:val="24"/>
          <w:szCs w:val="24"/>
        </w:rPr>
        <w:t>Направленность (профиль)/специализация</w:t>
      </w:r>
    </w:p>
    <w:p w14:paraId="6DE8EFA4" w14:textId="77777777" w:rsidR="003542A5" w:rsidRDefault="003542A5" w:rsidP="008B0146">
      <w:pPr>
        <w:jc w:val="center"/>
        <w:rPr>
          <w:iCs/>
        </w:rPr>
      </w:pPr>
    </w:p>
    <w:p w14:paraId="21A090E7" w14:textId="1751973A" w:rsidR="003542A5" w:rsidRDefault="003542A5" w:rsidP="008B0146">
      <w:pPr>
        <w:jc w:val="center"/>
        <w:rPr>
          <w:b/>
          <w:i/>
          <w:iCs/>
          <w:sz w:val="28"/>
          <w:szCs w:val="28"/>
          <w:u w:val="single"/>
          <w:vertAlign w:val="superscript"/>
        </w:rPr>
      </w:pPr>
      <w:r>
        <w:rPr>
          <w:b/>
          <w:color w:val="000000"/>
          <w:sz w:val="28"/>
          <w:szCs w:val="28"/>
          <w:u w:val="single"/>
        </w:rPr>
        <w:t>Магистральный транспорт</w:t>
      </w:r>
      <w:r>
        <w:rPr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27E3C570" w14:textId="77777777" w:rsidR="003542A5" w:rsidRDefault="003542A5" w:rsidP="008B0146">
      <w:pPr>
        <w:jc w:val="center"/>
        <w:rPr>
          <w:szCs w:val="24"/>
        </w:rPr>
      </w:pPr>
      <w:r>
        <w:rPr>
          <w:i/>
          <w:iCs/>
          <w:sz w:val="28"/>
          <w:szCs w:val="28"/>
          <w:vertAlign w:val="superscript"/>
        </w:rPr>
        <w:t>(наименование)</w:t>
      </w:r>
    </w:p>
    <w:bookmarkEnd w:id="0"/>
    <w:p w14:paraId="681A1328" w14:textId="77777777" w:rsidR="003542A5" w:rsidRDefault="003542A5" w:rsidP="003542A5">
      <w:pPr>
        <w:jc w:val="center"/>
        <w:rPr>
          <w:szCs w:val="24"/>
        </w:rPr>
      </w:pPr>
    </w:p>
    <w:p w14:paraId="4B5DCB95" w14:textId="77777777" w:rsidR="002862BA" w:rsidRDefault="002862BA">
      <w:pPr>
        <w:jc w:val="center"/>
        <w:rPr>
          <w:sz w:val="18"/>
        </w:rPr>
        <w:sectPr w:rsidR="002862BA">
          <w:type w:val="continuous"/>
          <w:pgSz w:w="11910" w:h="16840"/>
          <w:pgMar w:top="700" w:right="440" w:bottom="280" w:left="340" w:header="720" w:footer="720" w:gutter="0"/>
          <w:cols w:space="720"/>
        </w:sectPr>
      </w:pPr>
    </w:p>
    <w:p w14:paraId="6857FC1A" w14:textId="77777777" w:rsidR="002862BA" w:rsidRDefault="00C07E31">
      <w:pPr>
        <w:pStyle w:val="a3"/>
        <w:spacing w:before="73"/>
        <w:ind w:left="835" w:right="733"/>
        <w:jc w:val="center"/>
      </w:pPr>
      <w:r>
        <w:lastRenderedPageBreak/>
        <w:t>Содержание</w:t>
      </w:r>
    </w:p>
    <w:p w14:paraId="126F5DA5" w14:textId="77777777" w:rsidR="002862BA" w:rsidRDefault="002862BA">
      <w:pPr>
        <w:pStyle w:val="a3"/>
        <w:spacing w:before="10"/>
        <w:rPr>
          <w:sz w:val="20"/>
        </w:rPr>
      </w:pPr>
    </w:p>
    <w:p w14:paraId="55684181" w14:textId="77777777" w:rsidR="002862BA" w:rsidRDefault="00C07E31">
      <w:pPr>
        <w:pStyle w:val="a5"/>
        <w:numPr>
          <w:ilvl w:val="0"/>
          <w:numId w:val="5"/>
        </w:numPr>
        <w:tabs>
          <w:tab w:val="left" w:pos="935"/>
        </w:tabs>
        <w:spacing w:before="1"/>
        <w:rPr>
          <w:sz w:val="24"/>
        </w:rPr>
      </w:pPr>
      <w:r>
        <w:rPr>
          <w:sz w:val="24"/>
        </w:rPr>
        <w:t>Пояснительная</w:t>
      </w:r>
      <w:r>
        <w:rPr>
          <w:spacing w:val="-6"/>
          <w:sz w:val="24"/>
        </w:rPr>
        <w:t xml:space="preserve"> </w:t>
      </w:r>
      <w:r>
        <w:rPr>
          <w:sz w:val="24"/>
        </w:rPr>
        <w:t>записка.</w:t>
      </w:r>
    </w:p>
    <w:p w14:paraId="1BA5E568" w14:textId="77777777" w:rsidR="002862BA" w:rsidRDefault="00C07E31">
      <w:pPr>
        <w:pStyle w:val="a5"/>
        <w:numPr>
          <w:ilvl w:val="0"/>
          <w:numId w:val="5"/>
        </w:numPr>
        <w:tabs>
          <w:tab w:val="left" w:pos="935"/>
        </w:tabs>
        <w:spacing w:before="43" w:line="276" w:lineRule="auto"/>
        <w:ind w:left="946" w:right="132" w:hanging="361"/>
        <w:rPr>
          <w:sz w:val="24"/>
        </w:rPr>
      </w:pPr>
      <w:r>
        <w:rPr>
          <w:sz w:val="24"/>
        </w:rPr>
        <w:t>Типовые</w:t>
      </w:r>
      <w:r>
        <w:rPr>
          <w:spacing w:val="4"/>
          <w:sz w:val="24"/>
        </w:rPr>
        <w:t xml:space="preserve"> </w:t>
      </w:r>
      <w:r>
        <w:rPr>
          <w:sz w:val="24"/>
        </w:rPr>
        <w:t>контрольные</w:t>
      </w:r>
      <w:r>
        <w:rPr>
          <w:spacing w:val="3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4"/>
          <w:sz w:val="24"/>
        </w:rPr>
        <w:t xml:space="preserve"> </w:t>
      </w:r>
      <w:r>
        <w:rPr>
          <w:sz w:val="24"/>
        </w:rPr>
        <w:t>или</w:t>
      </w:r>
      <w:r>
        <w:rPr>
          <w:spacing w:val="3"/>
          <w:sz w:val="24"/>
        </w:rPr>
        <w:t xml:space="preserve"> </w:t>
      </w:r>
      <w:r>
        <w:rPr>
          <w:sz w:val="24"/>
        </w:rPr>
        <w:t>иные</w:t>
      </w:r>
      <w:r>
        <w:rPr>
          <w:spacing w:val="4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4"/>
          <w:sz w:val="24"/>
        </w:rPr>
        <w:t xml:space="preserve"> </w:t>
      </w:r>
      <w:r>
        <w:rPr>
          <w:sz w:val="24"/>
        </w:rPr>
        <w:t>для</w:t>
      </w:r>
      <w:r>
        <w:rPr>
          <w:spacing w:val="5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5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7"/>
          <w:sz w:val="24"/>
        </w:rPr>
        <w:t xml:space="preserve"> </w:t>
      </w:r>
      <w:r>
        <w:rPr>
          <w:sz w:val="24"/>
        </w:rPr>
        <w:t>умений,</w:t>
      </w:r>
      <w:r>
        <w:rPr>
          <w:spacing w:val="4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(или)</w:t>
      </w:r>
      <w:r>
        <w:rPr>
          <w:spacing w:val="-57"/>
          <w:sz w:val="24"/>
        </w:rPr>
        <w:t xml:space="preserve"> </w:t>
      </w:r>
      <w:r>
        <w:rPr>
          <w:sz w:val="24"/>
        </w:rPr>
        <w:t>опыта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характеризующих</w:t>
      </w:r>
      <w:r>
        <w:rPr>
          <w:spacing w:val="3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1"/>
          <w:sz w:val="24"/>
        </w:rPr>
        <w:t xml:space="preserve"> </w:t>
      </w:r>
      <w:r>
        <w:rPr>
          <w:sz w:val="24"/>
        </w:rPr>
        <w:t>сформированности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компетенций.</w:t>
      </w:r>
    </w:p>
    <w:p w14:paraId="465E7DB4" w14:textId="77777777" w:rsidR="002862BA" w:rsidRDefault="00C07E31">
      <w:pPr>
        <w:pStyle w:val="a5"/>
        <w:numPr>
          <w:ilvl w:val="0"/>
          <w:numId w:val="5"/>
        </w:numPr>
        <w:tabs>
          <w:tab w:val="left" w:pos="935"/>
        </w:tabs>
        <w:spacing w:line="276" w:lineRule="auto"/>
        <w:ind w:left="946" w:right="131" w:hanging="361"/>
        <w:rPr>
          <w:sz w:val="24"/>
        </w:rPr>
      </w:pPr>
      <w:r>
        <w:rPr>
          <w:sz w:val="24"/>
        </w:rPr>
        <w:t>Методические</w:t>
      </w:r>
      <w:r>
        <w:rPr>
          <w:spacing w:val="15"/>
          <w:sz w:val="24"/>
        </w:rPr>
        <w:t xml:space="preserve"> </w:t>
      </w:r>
      <w:r>
        <w:rPr>
          <w:sz w:val="24"/>
        </w:rPr>
        <w:t>материалы,</w:t>
      </w:r>
      <w:r>
        <w:rPr>
          <w:spacing w:val="15"/>
          <w:sz w:val="24"/>
        </w:rPr>
        <w:t xml:space="preserve"> </w:t>
      </w:r>
      <w:r>
        <w:rPr>
          <w:sz w:val="24"/>
        </w:rPr>
        <w:t>определяющие</w:t>
      </w:r>
      <w:r>
        <w:rPr>
          <w:spacing w:val="15"/>
          <w:sz w:val="24"/>
        </w:rPr>
        <w:t xml:space="preserve"> </w:t>
      </w:r>
      <w:r>
        <w:rPr>
          <w:sz w:val="24"/>
        </w:rPr>
        <w:t>процедуру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16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16"/>
          <w:sz w:val="24"/>
        </w:rPr>
        <w:t xml:space="preserve"> </w:t>
      </w:r>
      <w:r>
        <w:rPr>
          <w:sz w:val="24"/>
        </w:rPr>
        <w:t>сформированности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компетенций</w:t>
      </w:r>
      <w:r>
        <w:rPr>
          <w:spacing w:val="-3"/>
          <w:sz w:val="24"/>
        </w:rPr>
        <w:t xml:space="preserve"> </w:t>
      </w:r>
      <w:r>
        <w:rPr>
          <w:sz w:val="24"/>
        </w:rPr>
        <w:t>при проведении</w:t>
      </w:r>
      <w:r>
        <w:rPr>
          <w:spacing w:val="-2"/>
          <w:sz w:val="24"/>
        </w:rPr>
        <w:t xml:space="preserve"> </w:t>
      </w:r>
      <w:r>
        <w:rPr>
          <w:sz w:val="24"/>
        </w:rPr>
        <w:t>промежуточной аттестации.</w:t>
      </w:r>
    </w:p>
    <w:p w14:paraId="320941B3" w14:textId="77777777" w:rsidR="002862BA" w:rsidRDefault="002862BA">
      <w:pPr>
        <w:spacing w:line="276" w:lineRule="auto"/>
        <w:rPr>
          <w:sz w:val="24"/>
        </w:rPr>
        <w:sectPr w:rsidR="002862BA">
          <w:pgSz w:w="11910" w:h="16840"/>
          <w:pgMar w:top="1040" w:right="440" w:bottom="280" w:left="340" w:header="720" w:footer="720" w:gutter="0"/>
          <w:cols w:space="720"/>
        </w:sectPr>
      </w:pPr>
    </w:p>
    <w:p w14:paraId="282A4BAB" w14:textId="77777777" w:rsidR="002862BA" w:rsidRDefault="00C07E31">
      <w:pPr>
        <w:pStyle w:val="1"/>
        <w:numPr>
          <w:ilvl w:val="1"/>
          <w:numId w:val="5"/>
        </w:numPr>
        <w:tabs>
          <w:tab w:val="left" w:pos="4711"/>
        </w:tabs>
        <w:spacing w:before="65"/>
        <w:ind w:hanging="241"/>
        <w:jc w:val="left"/>
      </w:pPr>
      <w:r>
        <w:lastRenderedPageBreak/>
        <w:t>Пояснительная</w:t>
      </w:r>
      <w:r>
        <w:rPr>
          <w:spacing w:val="-2"/>
        </w:rPr>
        <w:t xml:space="preserve"> </w:t>
      </w:r>
      <w:r>
        <w:t>записка</w:t>
      </w:r>
    </w:p>
    <w:p w14:paraId="79A59837" w14:textId="77777777" w:rsidR="002862BA" w:rsidRDefault="002862BA">
      <w:pPr>
        <w:pStyle w:val="a3"/>
        <w:spacing w:before="4"/>
        <w:rPr>
          <w:b/>
          <w:sz w:val="27"/>
        </w:rPr>
      </w:pPr>
    </w:p>
    <w:p w14:paraId="60CD5F8E" w14:textId="77777777" w:rsidR="002862BA" w:rsidRDefault="00C07E31">
      <w:pPr>
        <w:pStyle w:val="a3"/>
        <w:spacing w:before="1"/>
        <w:ind w:left="226" w:right="130" w:firstLine="708"/>
        <w:jc w:val="both"/>
      </w:pPr>
      <w:r>
        <w:t>Цель промежуточной аттестации – оценивание промежуточных и окончательных 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программы.</w:t>
      </w:r>
    </w:p>
    <w:p w14:paraId="41D7A1E1" w14:textId="77777777" w:rsidR="008A3C11" w:rsidRDefault="008A3C11">
      <w:pPr>
        <w:pStyle w:val="a3"/>
        <w:ind w:left="934"/>
      </w:pPr>
    </w:p>
    <w:p w14:paraId="0869FFAC" w14:textId="77777777" w:rsidR="008A3C11" w:rsidRDefault="008A3C11" w:rsidP="008A3C11">
      <w:pPr>
        <w:pStyle w:val="s1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Формы промежуточной аттестации: </w:t>
      </w:r>
    </w:p>
    <w:p w14:paraId="65820F2C" w14:textId="77777777" w:rsidR="008A3C11" w:rsidRDefault="008A3C11" w:rsidP="008A3C11">
      <w:pPr>
        <w:pStyle w:val="s1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очная форма обучения - зачет (6 семестр);</w:t>
      </w:r>
    </w:p>
    <w:p w14:paraId="498CF2D6" w14:textId="77777777" w:rsidR="008A3C11" w:rsidRDefault="008A3C11" w:rsidP="008A3C11">
      <w:pPr>
        <w:pStyle w:val="s1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заочная форма обучения - зачет (</w:t>
      </w:r>
      <w:r w:rsidR="002D4CF6">
        <w:rPr>
          <w:rFonts w:ascii="Times New Roman" w:hAnsi="Times New Roman" w:cs="Times New Roman"/>
        </w:rPr>
        <w:t>3 курс</w:t>
      </w:r>
      <w:r>
        <w:rPr>
          <w:rFonts w:ascii="Times New Roman" w:hAnsi="Times New Roman" w:cs="Times New Roman"/>
        </w:rPr>
        <w:t>).</w:t>
      </w:r>
    </w:p>
    <w:p w14:paraId="3F4CCC24" w14:textId="77777777" w:rsidR="008A3C11" w:rsidRDefault="008A3C11">
      <w:pPr>
        <w:pStyle w:val="a3"/>
        <w:ind w:left="934"/>
      </w:pPr>
    </w:p>
    <w:p w14:paraId="0040571A" w14:textId="77777777" w:rsidR="002862BA" w:rsidRDefault="002862BA">
      <w:pPr>
        <w:pStyle w:val="a3"/>
        <w:spacing w:before="5"/>
      </w:pPr>
    </w:p>
    <w:p w14:paraId="3F5A21A4" w14:textId="77777777" w:rsidR="002862BA" w:rsidRPr="008A3C11" w:rsidRDefault="00C07E31" w:rsidP="008A3C11">
      <w:pPr>
        <w:pStyle w:val="a3"/>
        <w:ind w:left="2242"/>
      </w:pPr>
      <w:r>
        <w:t>Перечень</w:t>
      </w:r>
      <w:r>
        <w:rPr>
          <w:spacing w:val="-3"/>
        </w:rPr>
        <w:t xml:space="preserve"> </w:t>
      </w:r>
      <w:r>
        <w:t>компетенций,</w:t>
      </w:r>
      <w:r>
        <w:rPr>
          <w:spacing w:val="-6"/>
        </w:rPr>
        <w:t xml:space="preserve"> </w:t>
      </w:r>
      <w:r>
        <w:t>формируемых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дисциплины</w:t>
      </w:r>
    </w:p>
    <w:p w14:paraId="7FC955F6" w14:textId="77777777" w:rsidR="002862BA" w:rsidRDefault="002862BA">
      <w:pPr>
        <w:pStyle w:val="a3"/>
        <w:spacing w:before="8"/>
        <w:rPr>
          <w:sz w:val="28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51"/>
        <w:gridCol w:w="5369"/>
      </w:tblGrid>
      <w:tr w:rsidR="00581AC5" w14:paraId="1AE1AB37" w14:textId="77777777" w:rsidTr="00652C26">
        <w:trPr>
          <w:trHeight w:val="239"/>
        </w:trPr>
        <w:tc>
          <w:tcPr>
            <w:tcW w:w="2586" w:type="pct"/>
          </w:tcPr>
          <w:p w14:paraId="69F3AE3C" w14:textId="77777777" w:rsidR="00581AC5" w:rsidRDefault="00581AC5" w:rsidP="00581AC5">
            <w:pPr>
              <w:pStyle w:val="TableParagraph"/>
              <w:spacing w:line="223" w:lineRule="exact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Код и наименование компетенции</w:t>
            </w:r>
          </w:p>
        </w:tc>
        <w:tc>
          <w:tcPr>
            <w:tcW w:w="2414" w:type="pct"/>
          </w:tcPr>
          <w:p w14:paraId="447014FB" w14:textId="77777777" w:rsidR="00581AC5" w:rsidRDefault="00581AC5" w:rsidP="00581AC5">
            <w:pPr>
              <w:pStyle w:val="TableParagraph"/>
              <w:spacing w:line="223" w:lineRule="exact"/>
              <w:ind w:left="0"/>
              <w:jc w:val="center"/>
              <w:rPr>
                <w:sz w:val="20"/>
              </w:rPr>
            </w:pPr>
            <w:r w:rsidRPr="00581AC5">
              <w:rPr>
                <w:sz w:val="20"/>
              </w:rPr>
              <w:t>Код индикатора достижения компетенции</w:t>
            </w:r>
          </w:p>
        </w:tc>
      </w:tr>
      <w:tr w:rsidR="00581AC5" w14:paraId="6CBE77EE" w14:textId="77777777" w:rsidTr="00652C26">
        <w:trPr>
          <w:trHeight w:val="309"/>
        </w:trPr>
        <w:tc>
          <w:tcPr>
            <w:tcW w:w="2586" w:type="pct"/>
          </w:tcPr>
          <w:p w14:paraId="5E722223" w14:textId="77777777" w:rsidR="00581AC5" w:rsidRPr="0050447E" w:rsidRDefault="00581AC5">
            <w:pPr>
              <w:pStyle w:val="TableParagraph"/>
              <w:spacing w:line="214" w:lineRule="exact"/>
              <w:rPr>
                <w:sz w:val="20"/>
                <w:szCs w:val="20"/>
              </w:rPr>
            </w:pPr>
            <w:r w:rsidRPr="0050447E">
              <w:rPr>
                <w:sz w:val="20"/>
                <w:szCs w:val="20"/>
              </w:rPr>
              <w:t>ПК-3</w:t>
            </w:r>
            <w:r w:rsidRPr="0050447E">
              <w:rPr>
                <w:spacing w:val="-5"/>
                <w:sz w:val="20"/>
                <w:szCs w:val="20"/>
              </w:rPr>
              <w:t xml:space="preserve"> </w:t>
            </w:r>
            <w:r w:rsidRPr="0050447E">
              <w:rPr>
                <w:sz w:val="20"/>
                <w:szCs w:val="20"/>
              </w:rPr>
              <w:t>Способен</w:t>
            </w:r>
            <w:r w:rsidRPr="0050447E">
              <w:rPr>
                <w:spacing w:val="-3"/>
                <w:sz w:val="20"/>
                <w:szCs w:val="20"/>
              </w:rPr>
              <w:t xml:space="preserve"> </w:t>
            </w:r>
            <w:r w:rsidRPr="0050447E">
              <w:rPr>
                <w:sz w:val="20"/>
                <w:szCs w:val="20"/>
              </w:rPr>
              <w:t>управлять</w:t>
            </w:r>
            <w:r w:rsidRPr="0050447E">
              <w:rPr>
                <w:spacing w:val="-6"/>
                <w:sz w:val="20"/>
                <w:szCs w:val="20"/>
              </w:rPr>
              <w:t xml:space="preserve"> </w:t>
            </w:r>
            <w:r w:rsidRPr="0050447E">
              <w:rPr>
                <w:sz w:val="20"/>
                <w:szCs w:val="20"/>
              </w:rPr>
              <w:t>деятельностью</w:t>
            </w:r>
            <w:r w:rsidRPr="0050447E">
              <w:rPr>
                <w:spacing w:val="-6"/>
                <w:sz w:val="20"/>
                <w:szCs w:val="20"/>
              </w:rPr>
              <w:t xml:space="preserve"> </w:t>
            </w:r>
            <w:r w:rsidRPr="0050447E">
              <w:rPr>
                <w:sz w:val="20"/>
                <w:szCs w:val="20"/>
              </w:rPr>
              <w:t>по</w:t>
            </w:r>
            <w:r w:rsidRPr="0050447E">
              <w:rPr>
                <w:spacing w:val="-4"/>
                <w:sz w:val="20"/>
                <w:szCs w:val="20"/>
              </w:rPr>
              <w:t xml:space="preserve"> </w:t>
            </w:r>
            <w:r w:rsidRPr="0050447E">
              <w:rPr>
                <w:sz w:val="20"/>
                <w:szCs w:val="20"/>
              </w:rPr>
              <w:t>предоставлению</w:t>
            </w:r>
            <w:r w:rsidRPr="0050447E">
              <w:rPr>
                <w:spacing w:val="-5"/>
                <w:sz w:val="20"/>
                <w:szCs w:val="20"/>
              </w:rPr>
              <w:t xml:space="preserve"> </w:t>
            </w:r>
            <w:r w:rsidRPr="0050447E">
              <w:rPr>
                <w:sz w:val="20"/>
                <w:szCs w:val="20"/>
              </w:rPr>
              <w:t>клиентам</w:t>
            </w:r>
            <w:r w:rsidRPr="0050447E">
              <w:rPr>
                <w:spacing w:val="-6"/>
                <w:sz w:val="20"/>
                <w:szCs w:val="20"/>
              </w:rPr>
              <w:t xml:space="preserve"> </w:t>
            </w:r>
            <w:r w:rsidRPr="0050447E">
              <w:rPr>
                <w:sz w:val="20"/>
                <w:szCs w:val="20"/>
              </w:rPr>
              <w:t>комплексных</w:t>
            </w:r>
            <w:r w:rsidRPr="0050447E">
              <w:rPr>
                <w:spacing w:val="-2"/>
                <w:sz w:val="20"/>
                <w:szCs w:val="20"/>
              </w:rPr>
              <w:t xml:space="preserve"> </w:t>
            </w:r>
            <w:r w:rsidRPr="0050447E">
              <w:rPr>
                <w:sz w:val="20"/>
                <w:szCs w:val="20"/>
              </w:rPr>
              <w:t>услуг</w:t>
            </w:r>
            <w:r w:rsidRPr="0050447E">
              <w:rPr>
                <w:spacing w:val="-4"/>
                <w:sz w:val="20"/>
                <w:szCs w:val="20"/>
              </w:rPr>
              <w:t xml:space="preserve"> </w:t>
            </w:r>
            <w:r w:rsidRPr="0050447E">
              <w:rPr>
                <w:sz w:val="20"/>
                <w:szCs w:val="20"/>
              </w:rPr>
              <w:t>транспортного</w:t>
            </w:r>
            <w:r w:rsidRPr="0050447E">
              <w:rPr>
                <w:spacing w:val="-5"/>
                <w:sz w:val="20"/>
                <w:szCs w:val="20"/>
              </w:rPr>
              <w:t xml:space="preserve"> </w:t>
            </w:r>
            <w:r w:rsidRPr="0050447E">
              <w:rPr>
                <w:sz w:val="20"/>
                <w:szCs w:val="20"/>
              </w:rPr>
              <w:t>обслуживания</w:t>
            </w:r>
          </w:p>
        </w:tc>
        <w:tc>
          <w:tcPr>
            <w:tcW w:w="2414" w:type="pct"/>
          </w:tcPr>
          <w:p w14:paraId="5B948BA7" w14:textId="77777777" w:rsidR="00581AC5" w:rsidRPr="0050447E" w:rsidRDefault="00581AC5">
            <w:pPr>
              <w:pStyle w:val="TableParagraph"/>
              <w:spacing w:line="214" w:lineRule="exact"/>
              <w:rPr>
                <w:sz w:val="20"/>
                <w:szCs w:val="20"/>
              </w:rPr>
            </w:pPr>
            <w:r w:rsidRPr="0050447E">
              <w:rPr>
                <w:sz w:val="20"/>
                <w:szCs w:val="20"/>
              </w:rPr>
              <w:t>ПК-3.2</w:t>
            </w:r>
            <w:r w:rsidRPr="0050447E">
              <w:rPr>
                <w:spacing w:val="-3"/>
                <w:sz w:val="20"/>
                <w:szCs w:val="20"/>
              </w:rPr>
              <w:t xml:space="preserve"> </w:t>
            </w:r>
            <w:r w:rsidRPr="0050447E">
              <w:rPr>
                <w:sz w:val="20"/>
                <w:szCs w:val="20"/>
              </w:rPr>
              <w:t>Определяет</w:t>
            </w:r>
            <w:r w:rsidRPr="0050447E">
              <w:rPr>
                <w:spacing w:val="-2"/>
                <w:sz w:val="20"/>
                <w:szCs w:val="20"/>
              </w:rPr>
              <w:t xml:space="preserve"> </w:t>
            </w:r>
            <w:r w:rsidRPr="0050447E">
              <w:rPr>
                <w:sz w:val="20"/>
                <w:szCs w:val="20"/>
              </w:rPr>
              <w:t>оптимальные</w:t>
            </w:r>
            <w:r w:rsidRPr="0050447E">
              <w:rPr>
                <w:spacing w:val="-2"/>
                <w:sz w:val="20"/>
                <w:szCs w:val="20"/>
              </w:rPr>
              <w:t xml:space="preserve"> </w:t>
            </w:r>
            <w:r w:rsidRPr="0050447E">
              <w:rPr>
                <w:sz w:val="20"/>
                <w:szCs w:val="20"/>
              </w:rPr>
              <w:t>условия</w:t>
            </w:r>
            <w:r w:rsidRPr="0050447E">
              <w:rPr>
                <w:spacing w:val="-1"/>
                <w:sz w:val="20"/>
                <w:szCs w:val="20"/>
              </w:rPr>
              <w:t xml:space="preserve"> </w:t>
            </w:r>
            <w:r w:rsidRPr="0050447E">
              <w:rPr>
                <w:sz w:val="20"/>
                <w:szCs w:val="20"/>
              </w:rPr>
              <w:t>перевозки</w:t>
            </w:r>
            <w:r w:rsidRPr="0050447E">
              <w:rPr>
                <w:spacing w:val="-4"/>
                <w:sz w:val="20"/>
                <w:szCs w:val="20"/>
              </w:rPr>
              <w:t xml:space="preserve"> </w:t>
            </w:r>
            <w:r w:rsidRPr="0050447E">
              <w:rPr>
                <w:sz w:val="20"/>
                <w:szCs w:val="20"/>
              </w:rPr>
              <w:t>грузов</w:t>
            </w:r>
            <w:r w:rsidRPr="0050447E">
              <w:rPr>
                <w:spacing w:val="-2"/>
                <w:sz w:val="20"/>
                <w:szCs w:val="20"/>
              </w:rPr>
              <w:t xml:space="preserve"> </w:t>
            </w:r>
            <w:r w:rsidRPr="0050447E">
              <w:rPr>
                <w:sz w:val="20"/>
                <w:szCs w:val="20"/>
              </w:rPr>
              <w:t>на</w:t>
            </w:r>
            <w:r w:rsidRPr="0050447E">
              <w:rPr>
                <w:spacing w:val="-5"/>
                <w:sz w:val="20"/>
                <w:szCs w:val="20"/>
              </w:rPr>
              <w:t xml:space="preserve"> </w:t>
            </w:r>
            <w:r w:rsidRPr="0050447E">
              <w:rPr>
                <w:sz w:val="20"/>
                <w:szCs w:val="20"/>
              </w:rPr>
              <w:t>основе</w:t>
            </w:r>
            <w:r w:rsidRPr="0050447E">
              <w:rPr>
                <w:spacing w:val="-4"/>
                <w:sz w:val="20"/>
                <w:szCs w:val="20"/>
              </w:rPr>
              <w:t xml:space="preserve"> </w:t>
            </w:r>
            <w:r w:rsidRPr="0050447E">
              <w:rPr>
                <w:sz w:val="20"/>
                <w:szCs w:val="20"/>
              </w:rPr>
              <w:t>анализа</w:t>
            </w:r>
            <w:r w:rsidRPr="0050447E">
              <w:rPr>
                <w:spacing w:val="-4"/>
                <w:sz w:val="20"/>
                <w:szCs w:val="20"/>
              </w:rPr>
              <w:t xml:space="preserve"> </w:t>
            </w:r>
            <w:r w:rsidRPr="0050447E">
              <w:rPr>
                <w:sz w:val="20"/>
                <w:szCs w:val="20"/>
              </w:rPr>
              <w:t>данных</w:t>
            </w:r>
          </w:p>
        </w:tc>
      </w:tr>
    </w:tbl>
    <w:p w14:paraId="620BE5BD" w14:textId="77777777" w:rsidR="002862BA" w:rsidRDefault="002862BA">
      <w:pPr>
        <w:pStyle w:val="a3"/>
        <w:spacing w:before="5"/>
        <w:rPr>
          <w:sz w:val="19"/>
        </w:rPr>
      </w:pPr>
    </w:p>
    <w:p w14:paraId="7D795C4C" w14:textId="77777777" w:rsidR="002862BA" w:rsidRDefault="00C07E31">
      <w:pPr>
        <w:pStyle w:val="a3"/>
        <w:spacing w:before="90" w:after="8"/>
        <w:ind w:left="3285" w:right="1160" w:hanging="865"/>
      </w:pPr>
      <w:r>
        <w:t>Результаты</w:t>
      </w:r>
      <w:r>
        <w:rPr>
          <w:spacing w:val="-4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дисциплине,</w:t>
      </w:r>
      <w:r>
        <w:rPr>
          <w:spacing w:val="-4"/>
        </w:rPr>
        <w:t xml:space="preserve"> </w:t>
      </w:r>
      <w:r>
        <w:t>соотнесенные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планируемыми</w:t>
      </w:r>
      <w:r>
        <w:rPr>
          <w:spacing w:val="-57"/>
        </w:rPr>
        <w:t xml:space="preserve"> </w:t>
      </w:r>
      <w:r>
        <w:t>результатами</w:t>
      </w:r>
      <w:r>
        <w:rPr>
          <w:spacing w:val="-2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программы</w:t>
      </w: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932"/>
        <w:gridCol w:w="5146"/>
        <w:gridCol w:w="2042"/>
      </w:tblGrid>
      <w:tr w:rsidR="002862BA" w14:paraId="3495F67C" w14:textId="77777777" w:rsidTr="00652C26">
        <w:trPr>
          <w:trHeight w:val="460"/>
        </w:trPr>
        <w:tc>
          <w:tcPr>
            <w:tcW w:w="1768" w:type="pct"/>
          </w:tcPr>
          <w:p w14:paraId="33D6CB3E" w14:textId="77777777" w:rsidR="002862BA" w:rsidRDefault="00C07E31">
            <w:pPr>
              <w:pStyle w:val="TableParagraph"/>
              <w:spacing w:line="223" w:lineRule="exact"/>
              <w:ind w:left="378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наименование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компетенции</w:t>
            </w:r>
          </w:p>
        </w:tc>
        <w:tc>
          <w:tcPr>
            <w:tcW w:w="2314" w:type="pct"/>
          </w:tcPr>
          <w:p w14:paraId="523FD846" w14:textId="77777777" w:rsidR="002862BA" w:rsidRDefault="00C07E31">
            <w:pPr>
              <w:pStyle w:val="TableParagraph"/>
              <w:spacing w:line="223" w:lineRule="exact"/>
              <w:ind w:left="837"/>
              <w:rPr>
                <w:sz w:val="20"/>
              </w:rPr>
            </w:pPr>
            <w:r>
              <w:rPr>
                <w:sz w:val="20"/>
              </w:rPr>
              <w:t>Результаты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дисциплине</w:t>
            </w:r>
          </w:p>
        </w:tc>
        <w:tc>
          <w:tcPr>
            <w:tcW w:w="918" w:type="pct"/>
          </w:tcPr>
          <w:p w14:paraId="7658CB98" w14:textId="77777777" w:rsidR="002862BA" w:rsidRDefault="00C07E31">
            <w:pPr>
              <w:pStyle w:val="TableParagraph"/>
              <w:spacing w:line="223" w:lineRule="exact"/>
              <w:ind w:left="467"/>
              <w:rPr>
                <w:sz w:val="20"/>
              </w:rPr>
            </w:pPr>
            <w:r>
              <w:rPr>
                <w:sz w:val="20"/>
              </w:rPr>
              <w:t>Оценочные</w:t>
            </w:r>
          </w:p>
          <w:p w14:paraId="47878213" w14:textId="77777777" w:rsidR="002862BA" w:rsidRDefault="00C07E31">
            <w:pPr>
              <w:pStyle w:val="TableParagraph"/>
              <w:spacing w:line="217" w:lineRule="exact"/>
              <w:ind w:left="493"/>
              <w:rPr>
                <w:sz w:val="20"/>
              </w:rPr>
            </w:pPr>
            <w:r>
              <w:rPr>
                <w:sz w:val="20"/>
              </w:rPr>
              <w:t>материалы</w:t>
            </w:r>
          </w:p>
        </w:tc>
      </w:tr>
      <w:tr w:rsidR="00581AC5" w14:paraId="51730B20" w14:textId="77777777" w:rsidTr="00652C26">
        <w:trPr>
          <w:trHeight w:val="2039"/>
        </w:trPr>
        <w:tc>
          <w:tcPr>
            <w:tcW w:w="1768" w:type="pct"/>
            <w:vMerge w:val="restart"/>
          </w:tcPr>
          <w:p w14:paraId="781DB5E1" w14:textId="77777777" w:rsidR="00581AC5" w:rsidRPr="0050447E" w:rsidRDefault="00581AC5" w:rsidP="00581AC5">
            <w:pPr>
              <w:pStyle w:val="TableParagraph"/>
              <w:ind w:right="101"/>
              <w:jc w:val="both"/>
              <w:rPr>
                <w:sz w:val="20"/>
                <w:szCs w:val="20"/>
              </w:rPr>
            </w:pPr>
            <w:r w:rsidRPr="0050447E">
              <w:rPr>
                <w:sz w:val="20"/>
                <w:szCs w:val="20"/>
              </w:rPr>
              <w:t>ПК-3.2 Определяет оптимальные условия</w:t>
            </w:r>
            <w:r w:rsidRPr="0050447E">
              <w:rPr>
                <w:spacing w:val="1"/>
                <w:sz w:val="20"/>
                <w:szCs w:val="20"/>
              </w:rPr>
              <w:t xml:space="preserve"> </w:t>
            </w:r>
            <w:r w:rsidRPr="0050447E">
              <w:rPr>
                <w:sz w:val="20"/>
                <w:szCs w:val="20"/>
              </w:rPr>
              <w:t>перевозки</w:t>
            </w:r>
            <w:r w:rsidRPr="0050447E">
              <w:rPr>
                <w:spacing w:val="1"/>
                <w:sz w:val="20"/>
                <w:szCs w:val="20"/>
              </w:rPr>
              <w:t xml:space="preserve"> </w:t>
            </w:r>
            <w:r w:rsidRPr="0050447E">
              <w:rPr>
                <w:sz w:val="20"/>
                <w:szCs w:val="20"/>
              </w:rPr>
              <w:t>грузов</w:t>
            </w:r>
            <w:r w:rsidRPr="0050447E">
              <w:rPr>
                <w:spacing w:val="1"/>
                <w:sz w:val="20"/>
                <w:szCs w:val="20"/>
              </w:rPr>
              <w:t xml:space="preserve"> </w:t>
            </w:r>
            <w:r w:rsidRPr="0050447E">
              <w:rPr>
                <w:sz w:val="20"/>
                <w:szCs w:val="20"/>
              </w:rPr>
              <w:t>на</w:t>
            </w:r>
            <w:r w:rsidRPr="0050447E">
              <w:rPr>
                <w:spacing w:val="1"/>
                <w:sz w:val="20"/>
                <w:szCs w:val="20"/>
              </w:rPr>
              <w:t xml:space="preserve"> </w:t>
            </w:r>
            <w:r w:rsidRPr="0050447E">
              <w:rPr>
                <w:sz w:val="20"/>
                <w:szCs w:val="20"/>
              </w:rPr>
              <w:t>основе</w:t>
            </w:r>
            <w:r w:rsidRPr="0050447E">
              <w:rPr>
                <w:spacing w:val="1"/>
                <w:sz w:val="20"/>
                <w:szCs w:val="20"/>
              </w:rPr>
              <w:t xml:space="preserve"> </w:t>
            </w:r>
            <w:r w:rsidRPr="0050447E">
              <w:rPr>
                <w:sz w:val="20"/>
                <w:szCs w:val="20"/>
              </w:rPr>
              <w:t>анализа</w:t>
            </w:r>
            <w:r w:rsidRPr="0050447E">
              <w:rPr>
                <w:spacing w:val="1"/>
                <w:sz w:val="20"/>
                <w:szCs w:val="20"/>
              </w:rPr>
              <w:t xml:space="preserve"> </w:t>
            </w:r>
            <w:r w:rsidRPr="0050447E">
              <w:rPr>
                <w:sz w:val="20"/>
                <w:szCs w:val="20"/>
              </w:rPr>
              <w:t>данных</w:t>
            </w:r>
          </w:p>
          <w:p w14:paraId="26D779D7" w14:textId="77777777" w:rsidR="00581AC5" w:rsidRDefault="00581AC5" w:rsidP="004E55AC">
            <w:pPr>
              <w:pStyle w:val="TableParagraph"/>
              <w:spacing w:before="1"/>
              <w:ind w:right="98"/>
              <w:jc w:val="both"/>
              <w:rPr>
                <w:sz w:val="19"/>
              </w:rPr>
            </w:pPr>
          </w:p>
        </w:tc>
        <w:tc>
          <w:tcPr>
            <w:tcW w:w="2314" w:type="pct"/>
          </w:tcPr>
          <w:p w14:paraId="336A05BF" w14:textId="77777777" w:rsidR="00581AC5" w:rsidRDefault="00581AC5" w:rsidP="009A42D1">
            <w:pPr>
              <w:pStyle w:val="TableParagraph"/>
              <w:tabs>
                <w:tab w:val="left" w:pos="4500"/>
              </w:tabs>
              <w:ind w:right="102"/>
              <w:jc w:val="both"/>
              <w:rPr>
                <w:spacing w:val="1"/>
                <w:sz w:val="20"/>
              </w:rPr>
            </w:pPr>
            <w:r>
              <w:rPr>
                <w:sz w:val="20"/>
              </w:rPr>
              <w:t>Обучающийся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знает:</w:t>
            </w:r>
          </w:p>
          <w:p w14:paraId="056B45A9" w14:textId="77777777" w:rsidR="00581AC5" w:rsidRDefault="00581AC5" w:rsidP="009A42D1">
            <w:pPr>
              <w:pStyle w:val="TableParagraph"/>
              <w:tabs>
                <w:tab w:val="left" w:pos="4500"/>
              </w:tabs>
              <w:ind w:right="102"/>
              <w:jc w:val="both"/>
              <w:rPr>
                <w:sz w:val="20"/>
              </w:rPr>
            </w:pPr>
            <w:r w:rsidRPr="003A2C13">
              <w:rPr>
                <w:sz w:val="20"/>
              </w:rPr>
              <w:t>-</w:t>
            </w:r>
            <w:r>
              <w:rPr>
                <w:sz w:val="20"/>
              </w:rPr>
              <w:t xml:space="preserve"> </w:t>
            </w:r>
            <w:r w:rsidRPr="003A2C13">
              <w:rPr>
                <w:sz w:val="20"/>
              </w:rPr>
              <w:t>классификацию опасных грузов;</w:t>
            </w:r>
          </w:p>
          <w:p w14:paraId="7F5C0CA1" w14:textId="77777777" w:rsidR="00581AC5" w:rsidRDefault="00581AC5" w:rsidP="009A42D1">
            <w:pPr>
              <w:pStyle w:val="TableParagraph"/>
              <w:tabs>
                <w:tab w:val="left" w:pos="4500"/>
              </w:tabs>
              <w:ind w:right="102"/>
              <w:jc w:val="both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Pr="003A2C13">
              <w:rPr>
                <w:sz w:val="20"/>
              </w:rPr>
              <w:t>мероприятия по подготовке груза к перевозке;</w:t>
            </w:r>
          </w:p>
          <w:p w14:paraId="095D6B16" w14:textId="77777777" w:rsidR="00581AC5" w:rsidRDefault="00581AC5" w:rsidP="009A42D1">
            <w:pPr>
              <w:pStyle w:val="TableParagraph"/>
              <w:tabs>
                <w:tab w:val="left" w:pos="4500"/>
              </w:tabs>
              <w:ind w:right="102"/>
              <w:jc w:val="both"/>
              <w:rPr>
                <w:sz w:val="20"/>
              </w:rPr>
            </w:pPr>
            <w:r w:rsidRPr="003A2C13">
              <w:rPr>
                <w:sz w:val="20"/>
              </w:rPr>
              <w:t>-порядок выбора мест погрузки (выгрузки) на станции или пути необщего пользования;</w:t>
            </w:r>
          </w:p>
          <w:p w14:paraId="5FE1E25D" w14:textId="77777777" w:rsidR="00581AC5" w:rsidRDefault="00581AC5" w:rsidP="009A42D1">
            <w:pPr>
              <w:pStyle w:val="TableParagraph"/>
              <w:tabs>
                <w:tab w:val="left" w:pos="4500"/>
              </w:tabs>
              <w:ind w:right="102"/>
              <w:jc w:val="both"/>
              <w:rPr>
                <w:sz w:val="20"/>
              </w:rPr>
            </w:pPr>
            <w:r w:rsidRPr="003A2C13">
              <w:rPr>
                <w:sz w:val="20"/>
              </w:rPr>
              <w:t>-</w:t>
            </w:r>
            <w:r>
              <w:rPr>
                <w:sz w:val="20"/>
              </w:rPr>
              <w:t xml:space="preserve"> </w:t>
            </w:r>
            <w:r w:rsidRPr="003A2C13">
              <w:rPr>
                <w:sz w:val="20"/>
              </w:rPr>
              <w:t>порядок подготовки и подачи вагонов под погрузку;</w:t>
            </w:r>
            <w:r>
              <w:rPr>
                <w:sz w:val="20"/>
              </w:rPr>
              <w:t xml:space="preserve"> </w:t>
            </w:r>
          </w:p>
          <w:p w14:paraId="77B5EC8A" w14:textId="77777777" w:rsidR="00581AC5" w:rsidRDefault="00581AC5" w:rsidP="009A42D1">
            <w:pPr>
              <w:pStyle w:val="TableParagraph"/>
              <w:tabs>
                <w:tab w:val="left" w:pos="4500"/>
              </w:tabs>
              <w:ind w:right="102"/>
              <w:jc w:val="both"/>
              <w:rPr>
                <w:sz w:val="20"/>
              </w:rPr>
            </w:pPr>
            <w:r w:rsidRPr="003A2C13">
              <w:rPr>
                <w:sz w:val="20"/>
              </w:rPr>
              <w:t>-</w:t>
            </w:r>
            <w:r>
              <w:rPr>
                <w:sz w:val="20"/>
              </w:rPr>
              <w:t xml:space="preserve"> </w:t>
            </w:r>
            <w:r w:rsidRPr="003A2C13">
              <w:rPr>
                <w:sz w:val="20"/>
              </w:rPr>
              <w:t>порядок производства грузовых операций;</w:t>
            </w:r>
          </w:p>
          <w:p w14:paraId="19405369" w14:textId="77777777" w:rsidR="00581AC5" w:rsidRDefault="00581AC5" w:rsidP="009A42D1">
            <w:pPr>
              <w:pStyle w:val="TableParagraph"/>
              <w:tabs>
                <w:tab w:val="left" w:pos="4500"/>
              </w:tabs>
              <w:ind w:right="102"/>
              <w:jc w:val="both"/>
              <w:rPr>
                <w:sz w:val="20"/>
              </w:rPr>
            </w:pPr>
            <w:r w:rsidRPr="003A2C13">
              <w:rPr>
                <w:sz w:val="20"/>
              </w:rPr>
              <w:t>-</w:t>
            </w:r>
            <w:r>
              <w:rPr>
                <w:sz w:val="20"/>
              </w:rPr>
              <w:t xml:space="preserve"> </w:t>
            </w:r>
            <w:r w:rsidRPr="003A2C13">
              <w:rPr>
                <w:sz w:val="20"/>
              </w:rPr>
              <w:t>требования безопасности при маневровых работах, связанных с формированием и расформированием поездов с опасными грузами.</w:t>
            </w:r>
          </w:p>
        </w:tc>
        <w:tc>
          <w:tcPr>
            <w:tcW w:w="918" w:type="pct"/>
          </w:tcPr>
          <w:p w14:paraId="53CC9E90" w14:textId="77777777" w:rsidR="00581AC5" w:rsidRDefault="00581AC5" w:rsidP="00581AC5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Тестовые </w:t>
            </w:r>
            <w:r>
              <w:rPr>
                <w:sz w:val="20"/>
              </w:rPr>
              <w:t>задания</w:t>
            </w:r>
          </w:p>
          <w:p w14:paraId="6BEBD5B9" w14:textId="77777777" w:rsidR="00581AC5" w:rsidRDefault="00581AC5" w:rsidP="00581AC5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 w:rsidR="0050447E">
              <w:rPr>
                <w:sz w:val="20"/>
              </w:rPr>
              <w:t>№</w:t>
            </w:r>
            <w:r>
              <w:rPr>
                <w:sz w:val="20"/>
              </w:rPr>
              <w:t>1 –</w:t>
            </w:r>
            <w:r>
              <w:rPr>
                <w:spacing w:val="-1"/>
                <w:sz w:val="20"/>
              </w:rPr>
              <w:t xml:space="preserve"> </w:t>
            </w:r>
            <w:r w:rsidR="0050447E">
              <w:rPr>
                <w:spacing w:val="-1"/>
                <w:sz w:val="20"/>
              </w:rPr>
              <w:t>№</w:t>
            </w:r>
            <w:r>
              <w:rPr>
                <w:sz w:val="20"/>
              </w:rPr>
              <w:t>10)</w:t>
            </w:r>
          </w:p>
        </w:tc>
      </w:tr>
      <w:tr w:rsidR="00581AC5" w14:paraId="3D9EB2DC" w14:textId="77777777" w:rsidTr="00652C26">
        <w:trPr>
          <w:trHeight w:val="1120"/>
        </w:trPr>
        <w:tc>
          <w:tcPr>
            <w:tcW w:w="1768" w:type="pct"/>
            <w:vMerge/>
          </w:tcPr>
          <w:p w14:paraId="457E9A46" w14:textId="77777777" w:rsidR="00581AC5" w:rsidRDefault="00581AC5" w:rsidP="004E55AC">
            <w:pPr>
              <w:pStyle w:val="TableParagraph"/>
              <w:spacing w:before="1"/>
              <w:ind w:right="98"/>
              <w:jc w:val="both"/>
              <w:rPr>
                <w:sz w:val="2"/>
                <w:szCs w:val="2"/>
              </w:rPr>
            </w:pPr>
          </w:p>
        </w:tc>
        <w:tc>
          <w:tcPr>
            <w:tcW w:w="2314" w:type="pct"/>
          </w:tcPr>
          <w:p w14:paraId="24F14C7E" w14:textId="77777777" w:rsidR="00581AC5" w:rsidRDefault="00581AC5" w:rsidP="004E55AC">
            <w:pPr>
              <w:pStyle w:val="TableParagraph"/>
              <w:ind w:right="104"/>
              <w:jc w:val="both"/>
              <w:rPr>
                <w:spacing w:val="1"/>
                <w:sz w:val="20"/>
              </w:rPr>
            </w:pPr>
            <w:r>
              <w:rPr>
                <w:sz w:val="20"/>
              </w:rPr>
              <w:t>Обучающийся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умеет:</w:t>
            </w:r>
          </w:p>
          <w:p w14:paraId="5810482D" w14:textId="77777777" w:rsidR="00581AC5" w:rsidRDefault="00667D6D" w:rsidP="004E55AC">
            <w:pPr>
              <w:pStyle w:val="TableParagraph"/>
              <w:ind w:right="104"/>
              <w:jc w:val="both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="00581AC5" w:rsidRPr="004E55AC">
              <w:rPr>
                <w:sz w:val="20"/>
              </w:rPr>
              <w:t>идентифицировать опасный груз;</w:t>
            </w:r>
          </w:p>
          <w:p w14:paraId="03ADCE5A" w14:textId="77777777" w:rsidR="00581AC5" w:rsidRDefault="00581AC5" w:rsidP="004E55AC">
            <w:pPr>
              <w:pStyle w:val="TableParagraph"/>
              <w:ind w:right="104"/>
              <w:jc w:val="both"/>
              <w:rPr>
                <w:sz w:val="20"/>
              </w:rPr>
            </w:pPr>
            <w:r>
              <w:rPr>
                <w:sz w:val="20"/>
              </w:rPr>
              <w:t>-</w:t>
            </w:r>
            <w:r w:rsidRPr="004E55AC">
              <w:rPr>
                <w:sz w:val="20"/>
              </w:rPr>
              <w:t>организовывать завоз грузов на станцию погрузки и вывоз груза со станции назначения;</w:t>
            </w:r>
          </w:p>
          <w:p w14:paraId="3DD20AAB" w14:textId="77777777" w:rsidR="00581AC5" w:rsidRDefault="00581AC5" w:rsidP="004E55AC">
            <w:pPr>
              <w:pStyle w:val="TableParagraph"/>
              <w:ind w:right="104"/>
              <w:jc w:val="both"/>
              <w:rPr>
                <w:sz w:val="20"/>
              </w:rPr>
            </w:pPr>
            <w:r w:rsidRPr="004E55AC">
              <w:rPr>
                <w:sz w:val="20"/>
              </w:rPr>
              <w:t>-</w:t>
            </w:r>
            <w:r>
              <w:rPr>
                <w:sz w:val="20"/>
              </w:rPr>
              <w:t xml:space="preserve"> </w:t>
            </w:r>
            <w:r w:rsidRPr="004E55AC">
              <w:rPr>
                <w:sz w:val="20"/>
              </w:rPr>
              <w:t>оформлять перевозочные докуме</w:t>
            </w:r>
            <w:r w:rsidR="00667D6D">
              <w:rPr>
                <w:sz w:val="20"/>
              </w:rPr>
              <w:t>нты на перевозку опасных грузов.</w:t>
            </w:r>
          </w:p>
        </w:tc>
        <w:tc>
          <w:tcPr>
            <w:tcW w:w="918" w:type="pct"/>
            <w:tcBorders>
              <w:bottom w:val="single" w:sz="4" w:space="0" w:color="auto"/>
            </w:tcBorders>
          </w:tcPr>
          <w:p w14:paraId="3DF00FE6" w14:textId="77777777" w:rsidR="00581AC5" w:rsidRDefault="00581AC5" w:rsidP="00581AC5">
            <w:pPr>
              <w:pStyle w:val="TableParagraph"/>
              <w:spacing w:line="223" w:lineRule="exact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Задания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 w:rsidR="0050447E">
              <w:rPr>
                <w:sz w:val="20"/>
              </w:rPr>
              <w:t>№</w:t>
            </w:r>
            <w:r>
              <w:rPr>
                <w:sz w:val="20"/>
              </w:rPr>
              <w:t>1-</w:t>
            </w:r>
            <w:r w:rsidR="0050447E">
              <w:rPr>
                <w:sz w:val="20"/>
              </w:rPr>
              <w:t>№</w:t>
            </w:r>
            <w:r>
              <w:rPr>
                <w:sz w:val="20"/>
              </w:rPr>
              <w:t>4)</w:t>
            </w:r>
          </w:p>
        </w:tc>
      </w:tr>
      <w:tr w:rsidR="00581AC5" w14:paraId="3367A1F8" w14:textId="77777777" w:rsidTr="00652C26">
        <w:trPr>
          <w:trHeight w:val="874"/>
        </w:trPr>
        <w:tc>
          <w:tcPr>
            <w:tcW w:w="1768" w:type="pct"/>
            <w:vMerge/>
          </w:tcPr>
          <w:p w14:paraId="0C4086A1" w14:textId="77777777" w:rsidR="00581AC5" w:rsidRDefault="00581AC5" w:rsidP="004E55AC">
            <w:pPr>
              <w:pStyle w:val="TableParagraph"/>
              <w:spacing w:before="1"/>
              <w:ind w:right="98"/>
              <w:jc w:val="both"/>
              <w:rPr>
                <w:sz w:val="20"/>
              </w:rPr>
            </w:pPr>
          </w:p>
        </w:tc>
        <w:tc>
          <w:tcPr>
            <w:tcW w:w="2314" w:type="pct"/>
            <w:tcBorders>
              <w:right w:val="single" w:sz="4" w:space="0" w:color="auto"/>
            </w:tcBorders>
          </w:tcPr>
          <w:p w14:paraId="227986C3" w14:textId="77777777" w:rsidR="00581AC5" w:rsidRDefault="00581AC5" w:rsidP="004E55AC">
            <w:pPr>
              <w:pStyle w:val="TableParagraph"/>
              <w:tabs>
                <w:tab w:val="left" w:pos="1594"/>
                <w:tab w:val="left" w:pos="2560"/>
                <w:tab w:val="left" w:pos="3659"/>
              </w:tabs>
              <w:spacing w:line="242" w:lineRule="auto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>Обучающийся</w:t>
            </w:r>
            <w:r>
              <w:rPr>
                <w:sz w:val="20"/>
              </w:rPr>
              <w:tab/>
              <w:t>владеет:</w:t>
            </w:r>
          </w:p>
          <w:p w14:paraId="2B33AA21" w14:textId="77777777" w:rsidR="00581AC5" w:rsidRDefault="00581AC5" w:rsidP="004E55AC">
            <w:pPr>
              <w:pStyle w:val="TableParagraph"/>
              <w:tabs>
                <w:tab w:val="left" w:pos="1594"/>
                <w:tab w:val="left" w:pos="2560"/>
                <w:tab w:val="left" w:pos="3659"/>
              </w:tabs>
              <w:spacing w:line="242" w:lineRule="auto"/>
              <w:ind w:right="100"/>
              <w:jc w:val="both"/>
              <w:rPr>
                <w:sz w:val="20"/>
              </w:rPr>
            </w:pPr>
            <w:r w:rsidRPr="004E55AC">
              <w:rPr>
                <w:sz w:val="20"/>
              </w:rPr>
              <w:t>-</w:t>
            </w:r>
            <w:r w:rsidR="00667D6D">
              <w:rPr>
                <w:sz w:val="20"/>
              </w:rPr>
              <w:t xml:space="preserve"> </w:t>
            </w:r>
            <w:r w:rsidRPr="004E55AC">
              <w:rPr>
                <w:sz w:val="20"/>
              </w:rPr>
              <w:t>навыками решения задач по ликвидации последствий аварийной ситуации (разгерметизация, утечка, развал груза и др.).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6BCF" w14:textId="77777777" w:rsidR="00581AC5" w:rsidRDefault="00581AC5" w:rsidP="00581AC5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Задания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 w:rsidR="0050447E">
              <w:rPr>
                <w:sz w:val="20"/>
              </w:rPr>
              <w:t>№</w:t>
            </w:r>
            <w:r>
              <w:rPr>
                <w:sz w:val="20"/>
              </w:rPr>
              <w:t>5-</w:t>
            </w:r>
            <w:r w:rsidR="0050447E">
              <w:rPr>
                <w:sz w:val="20"/>
              </w:rPr>
              <w:t>№</w:t>
            </w:r>
            <w:r>
              <w:rPr>
                <w:sz w:val="20"/>
              </w:rPr>
              <w:t>8)</w:t>
            </w:r>
          </w:p>
          <w:p w14:paraId="75BECA66" w14:textId="77777777" w:rsidR="00581AC5" w:rsidRDefault="00581AC5" w:rsidP="00581AC5">
            <w:pPr>
              <w:pStyle w:val="TableParagraph"/>
              <w:spacing w:line="223" w:lineRule="exact"/>
              <w:ind w:left="0"/>
              <w:jc w:val="center"/>
              <w:rPr>
                <w:sz w:val="20"/>
              </w:rPr>
            </w:pPr>
          </w:p>
        </w:tc>
      </w:tr>
    </w:tbl>
    <w:p w14:paraId="29BD64C3" w14:textId="77777777" w:rsidR="002862BA" w:rsidRDefault="00C07E31">
      <w:pPr>
        <w:pStyle w:val="a3"/>
        <w:ind w:left="934"/>
      </w:pPr>
      <w:r>
        <w:t>Промежуточная</w:t>
      </w:r>
      <w:r>
        <w:rPr>
          <w:spacing w:val="-3"/>
        </w:rPr>
        <w:t xml:space="preserve"> </w:t>
      </w:r>
      <w:r>
        <w:t>аттестация</w:t>
      </w:r>
      <w:r>
        <w:rPr>
          <w:spacing w:val="-2"/>
        </w:rPr>
        <w:t xml:space="preserve"> </w:t>
      </w:r>
      <w:r>
        <w:t>(зачет)</w:t>
      </w:r>
      <w:r>
        <w:rPr>
          <w:spacing w:val="-3"/>
        </w:rPr>
        <w:t xml:space="preserve"> </w:t>
      </w:r>
      <w:r>
        <w:t>проводится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одной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следующих форм:</w:t>
      </w:r>
    </w:p>
    <w:p w14:paraId="61CF531F" w14:textId="77777777" w:rsidR="00581AC5" w:rsidRDefault="00C07E31" w:rsidP="00581AC5">
      <w:pPr>
        <w:pStyle w:val="a5"/>
        <w:numPr>
          <w:ilvl w:val="0"/>
          <w:numId w:val="4"/>
        </w:numPr>
        <w:tabs>
          <w:tab w:val="left" w:pos="1195"/>
        </w:tabs>
        <w:spacing w:before="60"/>
        <w:ind w:hanging="261"/>
        <w:rPr>
          <w:sz w:val="24"/>
        </w:rPr>
      </w:pPr>
      <w:r w:rsidRPr="00581AC5">
        <w:rPr>
          <w:sz w:val="24"/>
        </w:rPr>
        <w:t>собеседование</w:t>
      </w:r>
      <w:r w:rsidRPr="00581AC5">
        <w:rPr>
          <w:spacing w:val="-3"/>
          <w:sz w:val="24"/>
        </w:rPr>
        <w:t xml:space="preserve"> </w:t>
      </w:r>
      <w:r w:rsidRPr="00581AC5">
        <w:rPr>
          <w:sz w:val="24"/>
        </w:rPr>
        <w:t>по</w:t>
      </w:r>
      <w:r w:rsidRPr="00581AC5">
        <w:rPr>
          <w:spacing w:val="-2"/>
          <w:sz w:val="24"/>
        </w:rPr>
        <w:t xml:space="preserve"> </w:t>
      </w:r>
      <w:r w:rsidRPr="00581AC5">
        <w:rPr>
          <w:sz w:val="24"/>
        </w:rPr>
        <w:t>контрольным</w:t>
      </w:r>
      <w:r w:rsidRPr="00581AC5">
        <w:rPr>
          <w:spacing w:val="-4"/>
          <w:sz w:val="24"/>
        </w:rPr>
        <w:t xml:space="preserve"> </w:t>
      </w:r>
      <w:r w:rsidRPr="00581AC5">
        <w:rPr>
          <w:sz w:val="24"/>
        </w:rPr>
        <w:t>вопросам</w:t>
      </w:r>
      <w:r w:rsidR="0050447E">
        <w:rPr>
          <w:sz w:val="24"/>
        </w:rPr>
        <w:t>;</w:t>
      </w:r>
    </w:p>
    <w:p w14:paraId="69B4B4A2" w14:textId="77777777" w:rsidR="002862BA" w:rsidRPr="00581AC5" w:rsidRDefault="00C07E31" w:rsidP="00581AC5">
      <w:pPr>
        <w:pStyle w:val="a5"/>
        <w:numPr>
          <w:ilvl w:val="0"/>
          <w:numId w:val="4"/>
        </w:numPr>
        <w:tabs>
          <w:tab w:val="left" w:pos="1195"/>
        </w:tabs>
        <w:spacing w:before="60"/>
        <w:ind w:hanging="261"/>
        <w:rPr>
          <w:sz w:val="24"/>
        </w:rPr>
      </w:pPr>
      <w:r w:rsidRPr="00581AC5">
        <w:rPr>
          <w:sz w:val="24"/>
        </w:rPr>
        <w:t>выполнение</w:t>
      </w:r>
      <w:r w:rsidRPr="00581AC5">
        <w:rPr>
          <w:spacing w:val="-4"/>
          <w:sz w:val="24"/>
        </w:rPr>
        <w:t xml:space="preserve"> </w:t>
      </w:r>
      <w:r w:rsidRPr="00581AC5">
        <w:rPr>
          <w:sz w:val="24"/>
        </w:rPr>
        <w:t>заданий</w:t>
      </w:r>
      <w:r w:rsidRPr="00581AC5">
        <w:rPr>
          <w:spacing w:val="-5"/>
          <w:sz w:val="24"/>
        </w:rPr>
        <w:t xml:space="preserve"> </w:t>
      </w:r>
      <w:r w:rsidRPr="00581AC5">
        <w:rPr>
          <w:sz w:val="24"/>
        </w:rPr>
        <w:t>в</w:t>
      </w:r>
      <w:r w:rsidRPr="00581AC5">
        <w:rPr>
          <w:spacing w:val="-4"/>
          <w:sz w:val="24"/>
        </w:rPr>
        <w:t xml:space="preserve"> </w:t>
      </w:r>
      <w:r w:rsidRPr="00581AC5">
        <w:rPr>
          <w:sz w:val="24"/>
        </w:rPr>
        <w:t>ЭИОС</w:t>
      </w:r>
      <w:r w:rsidRPr="00581AC5">
        <w:rPr>
          <w:spacing w:val="-4"/>
          <w:sz w:val="24"/>
        </w:rPr>
        <w:t xml:space="preserve"> </w:t>
      </w:r>
      <w:r w:rsidR="00D51528" w:rsidRPr="00581AC5">
        <w:rPr>
          <w:sz w:val="24"/>
          <w:szCs w:val="24"/>
        </w:rPr>
        <w:t>университета</w:t>
      </w:r>
      <w:r w:rsidRPr="00581AC5">
        <w:rPr>
          <w:sz w:val="24"/>
        </w:rPr>
        <w:t>.</w:t>
      </w:r>
    </w:p>
    <w:p w14:paraId="5482AC07" w14:textId="77777777" w:rsidR="002862BA" w:rsidRDefault="002862BA">
      <w:pPr>
        <w:pStyle w:val="a3"/>
        <w:spacing w:before="10"/>
        <w:rPr>
          <w:sz w:val="23"/>
        </w:rPr>
      </w:pPr>
    </w:p>
    <w:p w14:paraId="340E6814" w14:textId="77777777" w:rsidR="008A3C11" w:rsidRDefault="008A3C11">
      <w:pPr>
        <w:pStyle w:val="a3"/>
        <w:spacing w:before="10"/>
        <w:rPr>
          <w:sz w:val="23"/>
        </w:rPr>
      </w:pPr>
    </w:p>
    <w:p w14:paraId="27BB9172" w14:textId="77777777" w:rsidR="008A3C11" w:rsidRDefault="008A3C11">
      <w:pPr>
        <w:pStyle w:val="a3"/>
        <w:spacing w:before="10"/>
        <w:rPr>
          <w:sz w:val="23"/>
        </w:rPr>
      </w:pPr>
    </w:p>
    <w:p w14:paraId="61C79582" w14:textId="77777777" w:rsidR="008A3C11" w:rsidRDefault="008A3C11">
      <w:pPr>
        <w:pStyle w:val="a3"/>
        <w:spacing w:before="10"/>
        <w:rPr>
          <w:sz w:val="23"/>
        </w:rPr>
      </w:pPr>
    </w:p>
    <w:p w14:paraId="40BF86ED" w14:textId="77777777" w:rsidR="008A3C11" w:rsidRDefault="008A3C11">
      <w:pPr>
        <w:pStyle w:val="a3"/>
        <w:spacing w:before="10"/>
        <w:rPr>
          <w:sz w:val="23"/>
        </w:rPr>
      </w:pPr>
    </w:p>
    <w:p w14:paraId="0EA7FEC1" w14:textId="77777777" w:rsidR="008A3C11" w:rsidRDefault="008A3C11">
      <w:pPr>
        <w:pStyle w:val="a3"/>
        <w:spacing w:before="10"/>
        <w:rPr>
          <w:sz w:val="23"/>
        </w:rPr>
      </w:pPr>
    </w:p>
    <w:p w14:paraId="5DE4DE9F" w14:textId="77777777" w:rsidR="008A3C11" w:rsidRDefault="008A3C11">
      <w:pPr>
        <w:pStyle w:val="a3"/>
        <w:spacing w:before="10"/>
        <w:rPr>
          <w:sz w:val="23"/>
        </w:rPr>
      </w:pPr>
    </w:p>
    <w:p w14:paraId="303D4F8E" w14:textId="77777777" w:rsidR="008A3C11" w:rsidRDefault="008A3C11">
      <w:pPr>
        <w:pStyle w:val="a3"/>
        <w:spacing w:before="10"/>
        <w:rPr>
          <w:sz w:val="23"/>
        </w:rPr>
      </w:pPr>
    </w:p>
    <w:p w14:paraId="3B21D39A" w14:textId="77777777" w:rsidR="008A3C11" w:rsidRDefault="008A3C11">
      <w:pPr>
        <w:pStyle w:val="a3"/>
        <w:spacing w:before="10"/>
        <w:rPr>
          <w:sz w:val="23"/>
        </w:rPr>
      </w:pPr>
    </w:p>
    <w:p w14:paraId="1BBF8CB2" w14:textId="77777777" w:rsidR="008A3C11" w:rsidRDefault="008A3C11">
      <w:pPr>
        <w:pStyle w:val="a3"/>
        <w:spacing w:before="10"/>
        <w:rPr>
          <w:sz w:val="23"/>
        </w:rPr>
      </w:pPr>
    </w:p>
    <w:p w14:paraId="1E8542A9" w14:textId="77777777" w:rsidR="008A3C11" w:rsidRDefault="008A3C11">
      <w:pPr>
        <w:pStyle w:val="a3"/>
        <w:spacing w:before="10"/>
        <w:rPr>
          <w:sz w:val="23"/>
        </w:rPr>
      </w:pPr>
    </w:p>
    <w:p w14:paraId="795B177F" w14:textId="77777777" w:rsidR="008A3C11" w:rsidRDefault="008A3C11">
      <w:pPr>
        <w:pStyle w:val="a3"/>
        <w:spacing w:before="10"/>
        <w:rPr>
          <w:sz w:val="23"/>
        </w:rPr>
      </w:pPr>
    </w:p>
    <w:p w14:paraId="36A155A1" w14:textId="77777777" w:rsidR="008A3C11" w:rsidRDefault="008A3C11">
      <w:pPr>
        <w:pStyle w:val="a3"/>
        <w:spacing w:before="10"/>
        <w:rPr>
          <w:sz w:val="23"/>
        </w:rPr>
      </w:pPr>
    </w:p>
    <w:p w14:paraId="665EC9F1" w14:textId="77777777" w:rsidR="008A3C11" w:rsidRDefault="008A3C11">
      <w:pPr>
        <w:pStyle w:val="a3"/>
        <w:spacing w:before="10"/>
        <w:rPr>
          <w:sz w:val="23"/>
        </w:rPr>
      </w:pPr>
    </w:p>
    <w:p w14:paraId="5D761531" w14:textId="77777777" w:rsidR="008A3C11" w:rsidRDefault="008A3C11">
      <w:pPr>
        <w:pStyle w:val="a3"/>
        <w:spacing w:before="10"/>
        <w:rPr>
          <w:sz w:val="23"/>
        </w:rPr>
      </w:pPr>
    </w:p>
    <w:p w14:paraId="1617CF32" w14:textId="77777777" w:rsidR="008A3C11" w:rsidRDefault="008A3C11">
      <w:pPr>
        <w:pStyle w:val="a3"/>
        <w:spacing w:before="10"/>
        <w:rPr>
          <w:sz w:val="23"/>
        </w:rPr>
      </w:pPr>
    </w:p>
    <w:p w14:paraId="2A747533" w14:textId="77777777" w:rsidR="008A3C11" w:rsidRDefault="008A3C11">
      <w:pPr>
        <w:pStyle w:val="a3"/>
        <w:spacing w:before="10"/>
        <w:rPr>
          <w:sz w:val="23"/>
        </w:rPr>
      </w:pPr>
    </w:p>
    <w:p w14:paraId="50C0FCAB" w14:textId="77777777" w:rsidR="002862BA" w:rsidRDefault="00C07E31">
      <w:pPr>
        <w:pStyle w:val="1"/>
        <w:numPr>
          <w:ilvl w:val="1"/>
          <w:numId w:val="5"/>
        </w:numPr>
        <w:tabs>
          <w:tab w:val="left" w:pos="1822"/>
          <w:tab w:val="left" w:pos="1823"/>
        </w:tabs>
        <w:spacing w:before="1"/>
        <w:ind w:left="231" w:right="129" w:firstLine="883"/>
        <w:jc w:val="left"/>
      </w:pPr>
      <w:r>
        <w:lastRenderedPageBreak/>
        <w:t>Типовые</w:t>
      </w:r>
      <w:r>
        <w:rPr>
          <w:position w:val="8"/>
          <w:sz w:val="16"/>
        </w:rPr>
        <w:t>1</w:t>
      </w:r>
      <w:r>
        <w:rPr>
          <w:spacing w:val="1"/>
          <w:position w:val="8"/>
          <w:sz w:val="16"/>
        </w:rPr>
        <w:t xml:space="preserve"> </w:t>
      </w:r>
      <w:r>
        <w:t>контрольные задания или иные материалы для оценки знаний, умений,</w:t>
      </w:r>
      <w:r>
        <w:rPr>
          <w:spacing w:val="1"/>
        </w:rPr>
        <w:t xml:space="preserve"> </w:t>
      </w:r>
      <w:r>
        <w:t>навыков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(или)</w:t>
      </w:r>
      <w:r>
        <w:rPr>
          <w:spacing w:val="-4"/>
        </w:rPr>
        <w:t xml:space="preserve"> </w:t>
      </w:r>
      <w:r>
        <w:t>опыта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3"/>
        </w:rPr>
        <w:t xml:space="preserve"> </w:t>
      </w:r>
      <w:r>
        <w:t>характеризующих</w:t>
      </w:r>
      <w:r>
        <w:rPr>
          <w:spacing w:val="-3"/>
        </w:rPr>
        <w:t xml:space="preserve"> </w:t>
      </w:r>
      <w:r>
        <w:t>уровень</w:t>
      </w:r>
      <w:r>
        <w:rPr>
          <w:spacing w:val="-4"/>
        </w:rPr>
        <w:t xml:space="preserve"> </w:t>
      </w:r>
      <w:r>
        <w:t>сформированности</w:t>
      </w:r>
      <w:r>
        <w:rPr>
          <w:spacing w:val="4"/>
        </w:rPr>
        <w:t xml:space="preserve"> </w:t>
      </w:r>
      <w:r>
        <w:t>компетенций</w:t>
      </w:r>
    </w:p>
    <w:p w14:paraId="16AA0F7B" w14:textId="77777777" w:rsidR="002862BA" w:rsidRDefault="002862BA">
      <w:pPr>
        <w:pStyle w:val="a3"/>
        <w:rPr>
          <w:b/>
          <w:sz w:val="26"/>
        </w:rPr>
      </w:pPr>
    </w:p>
    <w:p w14:paraId="15208F9E" w14:textId="77777777" w:rsidR="002862BA" w:rsidRDefault="002862BA">
      <w:pPr>
        <w:pStyle w:val="a3"/>
        <w:rPr>
          <w:b/>
          <w:sz w:val="22"/>
        </w:rPr>
      </w:pPr>
    </w:p>
    <w:p w14:paraId="1D326124" w14:textId="77777777" w:rsidR="002862BA" w:rsidRDefault="00C07E31">
      <w:pPr>
        <w:pStyle w:val="a5"/>
        <w:numPr>
          <w:ilvl w:val="2"/>
          <w:numId w:val="5"/>
        </w:numPr>
        <w:tabs>
          <w:tab w:val="left" w:pos="1814"/>
        </w:tabs>
        <w:ind w:hanging="361"/>
        <w:jc w:val="left"/>
        <w:rPr>
          <w:b/>
          <w:sz w:val="24"/>
        </w:rPr>
      </w:pPr>
      <w:r>
        <w:rPr>
          <w:b/>
          <w:sz w:val="24"/>
        </w:rPr>
        <w:t>Типовые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вопросы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(тестовые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задания)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3"/>
          <w:sz w:val="24"/>
        </w:rPr>
        <w:t xml:space="preserve"> </w:t>
      </w:r>
      <w:proofErr w:type="spellStart"/>
      <w:r>
        <w:rPr>
          <w:b/>
          <w:sz w:val="24"/>
        </w:rPr>
        <w:t>знаниевого</w:t>
      </w:r>
      <w:proofErr w:type="spellEnd"/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образовательного</w:t>
      </w:r>
    </w:p>
    <w:p w14:paraId="30C55328" w14:textId="77777777" w:rsidR="002862BA" w:rsidRDefault="00C07E31">
      <w:pPr>
        <w:pStyle w:val="1"/>
        <w:ind w:left="5017"/>
      </w:pPr>
      <w:r>
        <w:t>результата</w:t>
      </w:r>
    </w:p>
    <w:p w14:paraId="1D13FE66" w14:textId="77777777" w:rsidR="002862BA" w:rsidRDefault="00C07E31">
      <w:pPr>
        <w:pStyle w:val="a3"/>
        <w:spacing w:line="272" w:lineRule="exact"/>
        <w:ind w:left="226"/>
        <w:jc w:val="both"/>
      </w:pPr>
      <w:r>
        <w:t>Проверяемый</w:t>
      </w:r>
      <w:r>
        <w:rPr>
          <w:spacing w:val="-4"/>
        </w:rPr>
        <w:t xml:space="preserve"> </w:t>
      </w:r>
      <w:r>
        <w:t>образовательный</w:t>
      </w:r>
      <w:r>
        <w:rPr>
          <w:spacing w:val="-4"/>
        </w:rPr>
        <w:t xml:space="preserve"> </w:t>
      </w:r>
      <w:r>
        <w:t>результат</w:t>
      </w:r>
    </w:p>
    <w:p w14:paraId="231352DE" w14:textId="77777777" w:rsidR="002862BA" w:rsidRDefault="002862BA">
      <w:pPr>
        <w:pStyle w:val="a3"/>
        <w:spacing w:before="7" w:after="1"/>
        <w:rPr>
          <w:sz w:val="14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16"/>
        <w:gridCol w:w="5504"/>
      </w:tblGrid>
      <w:tr w:rsidR="002862BA" w14:paraId="169C1476" w14:textId="77777777" w:rsidTr="00652C26">
        <w:trPr>
          <w:trHeight w:val="230"/>
        </w:trPr>
        <w:tc>
          <w:tcPr>
            <w:tcW w:w="2525" w:type="pct"/>
            <w:tcBorders>
              <w:right w:val="single" w:sz="6" w:space="0" w:color="000000"/>
            </w:tcBorders>
          </w:tcPr>
          <w:p w14:paraId="375ED0E3" w14:textId="77777777" w:rsidR="002862BA" w:rsidRDefault="00C07E31">
            <w:pPr>
              <w:pStyle w:val="TableParagraph"/>
              <w:spacing w:line="210" w:lineRule="exact"/>
              <w:ind w:left="1212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наименование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компетенции</w:t>
            </w:r>
          </w:p>
        </w:tc>
        <w:tc>
          <w:tcPr>
            <w:tcW w:w="2475" w:type="pct"/>
            <w:tcBorders>
              <w:left w:val="single" w:sz="6" w:space="0" w:color="000000"/>
            </w:tcBorders>
          </w:tcPr>
          <w:p w14:paraId="4B805DD2" w14:textId="77777777" w:rsidR="002862BA" w:rsidRDefault="00C07E31">
            <w:pPr>
              <w:pStyle w:val="TableParagraph"/>
              <w:spacing w:line="210" w:lineRule="exact"/>
              <w:ind w:left="1426"/>
              <w:rPr>
                <w:sz w:val="20"/>
              </w:rPr>
            </w:pPr>
            <w:r>
              <w:rPr>
                <w:sz w:val="20"/>
              </w:rPr>
              <w:t>Образовательный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результат</w:t>
            </w:r>
          </w:p>
        </w:tc>
      </w:tr>
      <w:tr w:rsidR="004E55AC" w14:paraId="5A75C437" w14:textId="77777777" w:rsidTr="00652C26">
        <w:trPr>
          <w:trHeight w:val="2117"/>
        </w:trPr>
        <w:tc>
          <w:tcPr>
            <w:tcW w:w="2525" w:type="pct"/>
            <w:tcBorders>
              <w:right w:val="single" w:sz="6" w:space="0" w:color="000000"/>
            </w:tcBorders>
          </w:tcPr>
          <w:p w14:paraId="7CC9BE2B" w14:textId="77777777" w:rsidR="004E55AC" w:rsidRPr="0050447E" w:rsidRDefault="00581AC5" w:rsidP="00581AC5">
            <w:pPr>
              <w:pStyle w:val="TableParagraph"/>
              <w:rPr>
                <w:sz w:val="20"/>
                <w:szCs w:val="20"/>
              </w:rPr>
            </w:pPr>
            <w:r w:rsidRPr="0050447E">
              <w:rPr>
                <w:sz w:val="20"/>
                <w:szCs w:val="20"/>
              </w:rPr>
              <w:t>ПК-3.2: Определяет оптимальные условия перевозки грузов на основе анализа данных</w:t>
            </w:r>
          </w:p>
        </w:tc>
        <w:tc>
          <w:tcPr>
            <w:tcW w:w="2475" w:type="pct"/>
            <w:tcBorders>
              <w:left w:val="single" w:sz="6" w:space="0" w:color="000000"/>
            </w:tcBorders>
          </w:tcPr>
          <w:p w14:paraId="62916683" w14:textId="77777777" w:rsidR="00667D6D" w:rsidRPr="00667D6D" w:rsidRDefault="00667D6D" w:rsidP="00667D6D">
            <w:pPr>
              <w:pStyle w:val="TableParagraph"/>
              <w:tabs>
                <w:tab w:val="left" w:pos="4500"/>
              </w:tabs>
              <w:ind w:right="102"/>
              <w:jc w:val="both"/>
              <w:rPr>
                <w:sz w:val="20"/>
              </w:rPr>
            </w:pPr>
            <w:r w:rsidRPr="00667D6D">
              <w:rPr>
                <w:sz w:val="20"/>
              </w:rPr>
              <w:t>Обучающийся знает:</w:t>
            </w:r>
          </w:p>
          <w:p w14:paraId="7F16A932" w14:textId="77777777" w:rsidR="00667D6D" w:rsidRPr="00667D6D" w:rsidRDefault="00667D6D" w:rsidP="00667D6D">
            <w:pPr>
              <w:pStyle w:val="TableParagraph"/>
              <w:tabs>
                <w:tab w:val="left" w:pos="4500"/>
              </w:tabs>
              <w:ind w:right="102"/>
              <w:jc w:val="both"/>
              <w:rPr>
                <w:sz w:val="20"/>
              </w:rPr>
            </w:pPr>
            <w:r w:rsidRPr="00667D6D">
              <w:rPr>
                <w:sz w:val="20"/>
              </w:rPr>
              <w:t>- классификацию опасных грузов;</w:t>
            </w:r>
          </w:p>
          <w:p w14:paraId="2365DBCD" w14:textId="77777777" w:rsidR="00667D6D" w:rsidRPr="00667D6D" w:rsidRDefault="00667D6D" w:rsidP="00667D6D">
            <w:pPr>
              <w:pStyle w:val="TableParagraph"/>
              <w:tabs>
                <w:tab w:val="left" w:pos="4500"/>
              </w:tabs>
              <w:ind w:right="102"/>
              <w:jc w:val="both"/>
              <w:rPr>
                <w:sz w:val="20"/>
              </w:rPr>
            </w:pPr>
            <w:r w:rsidRPr="00667D6D">
              <w:rPr>
                <w:sz w:val="20"/>
              </w:rPr>
              <w:t>- мероприятия по подготовке груза к перевозке;</w:t>
            </w:r>
          </w:p>
          <w:p w14:paraId="15AE0C09" w14:textId="77777777" w:rsidR="00667D6D" w:rsidRPr="00667D6D" w:rsidRDefault="00667D6D" w:rsidP="00667D6D">
            <w:pPr>
              <w:pStyle w:val="TableParagraph"/>
              <w:tabs>
                <w:tab w:val="left" w:pos="4500"/>
              </w:tabs>
              <w:ind w:right="102"/>
              <w:jc w:val="both"/>
              <w:rPr>
                <w:sz w:val="20"/>
              </w:rPr>
            </w:pPr>
            <w:r w:rsidRPr="00667D6D">
              <w:rPr>
                <w:sz w:val="20"/>
              </w:rPr>
              <w:t>-порядок выбора мест погрузки (выгрузки) на станции или пути необщего пользования;</w:t>
            </w:r>
          </w:p>
          <w:p w14:paraId="51107076" w14:textId="77777777" w:rsidR="00667D6D" w:rsidRPr="00667D6D" w:rsidRDefault="00667D6D" w:rsidP="00667D6D">
            <w:pPr>
              <w:pStyle w:val="TableParagraph"/>
              <w:tabs>
                <w:tab w:val="left" w:pos="4500"/>
              </w:tabs>
              <w:ind w:right="102"/>
              <w:jc w:val="both"/>
              <w:rPr>
                <w:sz w:val="20"/>
              </w:rPr>
            </w:pPr>
            <w:r w:rsidRPr="00667D6D">
              <w:rPr>
                <w:sz w:val="20"/>
              </w:rPr>
              <w:t xml:space="preserve">- порядок подготовки и подачи вагонов под погрузку; </w:t>
            </w:r>
          </w:p>
          <w:p w14:paraId="7EB74BBC" w14:textId="77777777" w:rsidR="00667D6D" w:rsidRPr="00667D6D" w:rsidRDefault="00667D6D" w:rsidP="00667D6D">
            <w:pPr>
              <w:pStyle w:val="TableParagraph"/>
              <w:tabs>
                <w:tab w:val="left" w:pos="4500"/>
              </w:tabs>
              <w:ind w:right="102"/>
              <w:jc w:val="both"/>
              <w:rPr>
                <w:sz w:val="20"/>
              </w:rPr>
            </w:pPr>
            <w:r w:rsidRPr="00667D6D">
              <w:rPr>
                <w:sz w:val="20"/>
              </w:rPr>
              <w:t>- порядок производства грузовых операций;</w:t>
            </w:r>
          </w:p>
          <w:p w14:paraId="58E16893" w14:textId="77777777" w:rsidR="004E55AC" w:rsidRDefault="00667D6D" w:rsidP="00667D6D">
            <w:pPr>
              <w:pStyle w:val="TableParagraph"/>
              <w:tabs>
                <w:tab w:val="left" w:pos="4500"/>
              </w:tabs>
              <w:ind w:right="102"/>
              <w:jc w:val="both"/>
              <w:rPr>
                <w:sz w:val="20"/>
              </w:rPr>
            </w:pPr>
            <w:r w:rsidRPr="00667D6D">
              <w:rPr>
                <w:sz w:val="20"/>
              </w:rPr>
              <w:t>- требования безопасности при маневровых работах, связанных с формированием и расформированием поездов с опасными грузами.</w:t>
            </w:r>
          </w:p>
        </w:tc>
      </w:tr>
      <w:tr w:rsidR="004E55AC" w14:paraId="3EF9543B" w14:textId="77777777" w:rsidTr="00652C26">
        <w:trPr>
          <w:trHeight w:val="3109"/>
        </w:trPr>
        <w:tc>
          <w:tcPr>
            <w:tcW w:w="5000" w:type="pct"/>
            <w:gridSpan w:val="2"/>
          </w:tcPr>
          <w:p w14:paraId="72F552A3" w14:textId="77777777" w:rsidR="004E55AC" w:rsidRDefault="004E55AC" w:rsidP="004E55AC">
            <w:pPr>
              <w:pStyle w:val="TableParagraph"/>
              <w:spacing w:line="280" w:lineRule="auto"/>
              <w:rPr>
                <w:b/>
                <w:sz w:val="20"/>
              </w:rPr>
            </w:pPr>
            <w:r>
              <w:rPr>
                <w:sz w:val="20"/>
              </w:rPr>
              <w:t>Тестовое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задание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b/>
                <w:sz w:val="20"/>
              </w:rPr>
              <w:t>Какой</w:t>
            </w:r>
            <w:r>
              <w:rPr>
                <w:b/>
                <w:spacing w:val="12"/>
                <w:sz w:val="20"/>
              </w:rPr>
              <w:t xml:space="preserve"> </w:t>
            </w:r>
            <w:r>
              <w:rPr>
                <w:b/>
                <w:sz w:val="20"/>
              </w:rPr>
              <w:t>нормативный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z w:val="20"/>
              </w:rPr>
              <w:t>документ</w:t>
            </w:r>
            <w:r>
              <w:rPr>
                <w:b/>
                <w:spacing w:val="17"/>
                <w:sz w:val="20"/>
              </w:rPr>
              <w:t xml:space="preserve"> </w:t>
            </w:r>
            <w:r>
              <w:rPr>
                <w:b/>
                <w:sz w:val="20"/>
              </w:rPr>
              <w:t>регулирует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z w:val="20"/>
              </w:rPr>
              <w:t>отношения,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z w:val="20"/>
              </w:rPr>
              <w:t>возникающие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z w:val="20"/>
              </w:rPr>
              <w:t>между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z w:val="20"/>
              </w:rPr>
              <w:t>перевозчиками,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грузоотправителями,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грузополучателями?</w:t>
            </w:r>
          </w:p>
          <w:p w14:paraId="48701D31" w14:textId="77777777" w:rsidR="004E55AC" w:rsidRDefault="004E55AC" w:rsidP="004E55AC">
            <w:pPr>
              <w:pStyle w:val="TableParagraph"/>
              <w:spacing w:line="276" w:lineRule="auto"/>
              <w:ind w:left="816"/>
              <w:rPr>
                <w:sz w:val="20"/>
              </w:rPr>
            </w:pPr>
            <w:r>
              <w:rPr>
                <w:sz w:val="20"/>
              </w:rPr>
              <w:t>Федеральный закон от 10.01.2003 N 17-ФЗ "О железнодорожном транспорте в Российской Федерации"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Федеральный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закон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10.01.2003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18-ФЗ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"Устав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железнодорожного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транспорта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Российской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Федерации"</w:t>
            </w:r>
          </w:p>
          <w:p w14:paraId="101CC2E3" w14:textId="77777777" w:rsidR="004E55AC" w:rsidRDefault="004E55AC" w:rsidP="004E55AC">
            <w:pPr>
              <w:pStyle w:val="TableParagraph"/>
              <w:spacing w:line="276" w:lineRule="auto"/>
              <w:ind w:firstLine="708"/>
              <w:rPr>
                <w:sz w:val="20"/>
              </w:rPr>
            </w:pPr>
            <w:r>
              <w:rPr>
                <w:sz w:val="20"/>
              </w:rPr>
              <w:t>Федеральный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закон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21.07.97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N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116-ФЗ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"О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промышленной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опасных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производственных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объектов"</w:t>
            </w:r>
          </w:p>
          <w:p w14:paraId="3A6D2906" w14:textId="77777777" w:rsidR="004E55AC" w:rsidRDefault="004E55AC" w:rsidP="004E55AC">
            <w:pPr>
              <w:pStyle w:val="TableParagraph"/>
              <w:spacing w:line="283" w:lineRule="auto"/>
              <w:rPr>
                <w:b/>
                <w:sz w:val="20"/>
              </w:rPr>
            </w:pPr>
            <w:r>
              <w:rPr>
                <w:sz w:val="20"/>
              </w:rPr>
              <w:t>Тестовое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задание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z w:val="20"/>
              </w:rPr>
              <w:t>соответствии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z w:val="20"/>
              </w:rPr>
              <w:t>с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каким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z w:val="20"/>
              </w:rPr>
              <w:t>национальным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z w:val="20"/>
              </w:rPr>
              <w:t>стандартом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z w:val="20"/>
              </w:rPr>
              <w:t>осуществляется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z w:val="20"/>
              </w:rPr>
              <w:t>классификация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z w:val="20"/>
              </w:rPr>
              <w:t>опасных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грузов?</w:t>
            </w:r>
          </w:p>
          <w:p w14:paraId="08CBAB9E" w14:textId="77777777" w:rsidR="004E55AC" w:rsidRDefault="004E55AC" w:rsidP="004E55AC">
            <w:pPr>
              <w:pStyle w:val="TableParagraph"/>
              <w:spacing w:line="218" w:lineRule="exact"/>
              <w:ind w:left="816"/>
              <w:rPr>
                <w:sz w:val="20"/>
              </w:rPr>
            </w:pPr>
            <w:r>
              <w:rPr>
                <w:sz w:val="20"/>
              </w:rPr>
              <w:t>Межгосударственный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стандарт.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Маркировка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грузов</w:t>
            </w:r>
          </w:p>
          <w:p w14:paraId="0883771C" w14:textId="77777777" w:rsidR="004E55AC" w:rsidRDefault="004E55AC" w:rsidP="004E55AC">
            <w:pPr>
              <w:pStyle w:val="TableParagraph"/>
              <w:spacing w:before="20" w:line="276" w:lineRule="auto"/>
              <w:ind w:left="816" w:right="3933"/>
              <w:rPr>
                <w:sz w:val="20"/>
              </w:rPr>
            </w:pPr>
            <w:r>
              <w:rPr>
                <w:sz w:val="20"/>
              </w:rPr>
              <w:t>ГОСТ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19433-88.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Грузы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опасные.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Классификация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маркировка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ГОСТ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26319-84.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Грузы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опасные.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Упаковка</w:t>
            </w:r>
          </w:p>
          <w:p w14:paraId="367D352E" w14:textId="77777777" w:rsidR="004E55AC" w:rsidRDefault="004E55AC" w:rsidP="004E55AC">
            <w:pPr>
              <w:pStyle w:val="TableParagraph"/>
              <w:spacing w:line="283" w:lineRule="auto"/>
              <w:rPr>
                <w:b/>
                <w:sz w:val="20"/>
              </w:rPr>
            </w:pPr>
            <w:r>
              <w:rPr>
                <w:sz w:val="20"/>
              </w:rPr>
              <w:t>Тестовое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задание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3.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b/>
                <w:sz w:val="20"/>
              </w:rPr>
              <w:t>Какие</w:t>
            </w:r>
            <w:r>
              <w:rPr>
                <w:b/>
                <w:spacing w:val="26"/>
                <w:sz w:val="20"/>
              </w:rPr>
              <w:t xml:space="preserve"> </w:t>
            </w:r>
            <w:r>
              <w:rPr>
                <w:b/>
                <w:sz w:val="20"/>
              </w:rPr>
              <w:t>документы</w:t>
            </w:r>
            <w:r>
              <w:rPr>
                <w:b/>
                <w:spacing w:val="27"/>
                <w:sz w:val="20"/>
              </w:rPr>
              <w:t xml:space="preserve"> </w:t>
            </w:r>
            <w:r>
              <w:rPr>
                <w:b/>
                <w:sz w:val="20"/>
              </w:rPr>
              <w:t>регламентируют</w:t>
            </w:r>
            <w:r>
              <w:rPr>
                <w:b/>
                <w:spacing w:val="31"/>
                <w:sz w:val="20"/>
              </w:rPr>
              <w:t xml:space="preserve"> </w:t>
            </w:r>
            <w:r>
              <w:rPr>
                <w:b/>
                <w:sz w:val="20"/>
              </w:rPr>
              <w:t>перевозку</w:t>
            </w:r>
            <w:r>
              <w:rPr>
                <w:b/>
                <w:spacing w:val="28"/>
                <w:sz w:val="20"/>
              </w:rPr>
              <w:t xml:space="preserve"> </w:t>
            </w:r>
            <w:r>
              <w:rPr>
                <w:b/>
                <w:sz w:val="20"/>
              </w:rPr>
              <w:t>опасных</w:t>
            </w:r>
            <w:r>
              <w:rPr>
                <w:b/>
                <w:spacing w:val="26"/>
                <w:sz w:val="20"/>
              </w:rPr>
              <w:t xml:space="preserve"> </w:t>
            </w:r>
            <w:r>
              <w:rPr>
                <w:b/>
                <w:sz w:val="20"/>
              </w:rPr>
              <w:t>грузов</w:t>
            </w:r>
            <w:r>
              <w:rPr>
                <w:b/>
                <w:spacing w:val="26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  <w:r>
              <w:rPr>
                <w:b/>
                <w:spacing w:val="28"/>
                <w:sz w:val="20"/>
              </w:rPr>
              <w:t xml:space="preserve"> </w:t>
            </w:r>
            <w:r>
              <w:rPr>
                <w:b/>
                <w:sz w:val="20"/>
              </w:rPr>
              <w:t>класса</w:t>
            </w:r>
            <w:r>
              <w:rPr>
                <w:b/>
                <w:spacing w:val="28"/>
                <w:sz w:val="20"/>
              </w:rPr>
              <w:t xml:space="preserve"> </w:t>
            </w:r>
            <w:r>
              <w:rPr>
                <w:b/>
                <w:sz w:val="20"/>
              </w:rPr>
              <w:t>(ВМ)</w:t>
            </w:r>
            <w:r>
              <w:rPr>
                <w:b/>
                <w:spacing w:val="27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28"/>
                <w:sz w:val="20"/>
              </w:rPr>
              <w:t xml:space="preserve"> </w:t>
            </w:r>
            <w:r>
              <w:rPr>
                <w:b/>
                <w:sz w:val="20"/>
              </w:rPr>
              <w:t>железным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дорогам?</w:t>
            </w:r>
          </w:p>
          <w:p w14:paraId="7C6DEE8A" w14:textId="77777777" w:rsidR="004E55AC" w:rsidRDefault="004E55AC" w:rsidP="004E55AC">
            <w:pPr>
              <w:pStyle w:val="TableParagraph"/>
              <w:spacing w:line="218" w:lineRule="exact"/>
              <w:ind w:left="816"/>
              <w:rPr>
                <w:sz w:val="20"/>
              </w:rPr>
            </w:pPr>
            <w:r>
              <w:rPr>
                <w:sz w:val="20"/>
              </w:rPr>
              <w:t>Правила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перевозке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опасных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грузов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железнодорожным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транспортом</w:t>
            </w:r>
          </w:p>
          <w:p w14:paraId="20651341" w14:textId="77777777" w:rsidR="004E55AC" w:rsidRDefault="004E55AC" w:rsidP="004E55AC">
            <w:pPr>
              <w:pStyle w:val="TableParagraph"/>
              <w:spacing w:before="33" w:line="276" w:lineRule="auto"/>
              <w:ind w:firstLine="708"/>
              <w:rPr>
                <w:sz w:val="20"/>
              </w:rPr>
            </w:pPr>
            <w:r>
              <w:rPr>
                <w:sz w:val="20"/>
              </w:rPr>
              <w:t>Правила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порядок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ликвидации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аварийных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ситуаций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перевозке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опасных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грузов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железнодорожным транспортом</w:t>
            </w:r>
          </w:p>
          <w:p w14:paraId="60A06679" w14:textId="77777777" w:rsidR="004E55AC" w:rsidRDefault="004E55AC" w:rsidP="004E55AC">
            <w:pPr>
              <w:pStyle w:val="TableParagraph"/>
              <w:spacing w:line="229" w:lineRule="exact"/>
              <w:ind w:left="816"/>
              <w:rPr>
                <w:sz w:val="20"/>
              </w:rPr>
            </w:pPr>
            <w:r>
              <w:rPr>
                <w:sz w:val="20"/>
              </w:rPr>
              <w:t>Единые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взрывных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работах</w:t>
            </w:r>
          </w:p>
          <w:p w14:paraId="04882333" w14:textId="77777777" w:rsidR="004E55AC" w:rsidRDefault="004E55AC" w:rsidP="004E55AC">
            <w:pPr>
              <w:pStyle w:val="TableParagraph"/>
              <w:spacing w:before="36" w:line="276" w:lineRule="auto"/>
              <w:ind w:firstLine="708"/>
              <w:rPr>
                <w:sz w:val="20"/>
              </w:rPr>
            </w:pPr>
            <w:r>
              <w:rPr>
                <w:sz w:val="20"/>
              </w:rPr>
              <w:t>Правила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перевозке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опасных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грузов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железнодорожным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транспортом,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другая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нормативно-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техническая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документация,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действующая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 железнодорожном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транспорте.</w:t>
            </w:r>
          </w:p>
          <w:p w14:paraId="75BB1CF0" w14:textId="77777777" w:rsidR="004E55AC" w:rsidRDefault="004E55AC" w:rsidP="004E55AC">
            <w:pPr>
              <w:pStyle w:val="TableParagraph"/>
              <w:tabs>
                <w:tab w:val="left" w:pos="1867"/>
              </w:tabs>
              <w:spacing w:line="280" w:lineRule="auto"/>
              <w:ind w:right="102"/>
              <w:rPr>
                <w:b/>
                <w:sz w:val="20"/>
              </w:rPr>
            </w:pPr>
            <w:r>
              <w:rPr>
                <w:sz w:val="20"/>
              </w:rPr>
              <w:t>Тестовое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задание</w:t>
            </w:r>
            <w:r>
              <w:rPr>
                <w:sz w:val="20"/>
              </w:rPr>
              <w:tab/>
              <w:t>4.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b/>
                <w:sz w:val="20"/>
              </w:rPr>
              <w:t>Накладная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z w:val="20"/>
              </w:rPr>
              <w:t>перевозку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z w:val="20"/>
              </w:rPr>
              <w:t>опасного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z w:val="20"/>
              </w:rPr>
              <w:t>груза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z w:val="20"/>
              </w:rPr>
              <w:t>международном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z w:val="20"/>
              </w:rPr>
              <w:t>сообщении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z w:val="20"/>
              </w:rPr>
              <w:t>оформляется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основании</w:t>
            </w:r>
          </w:p>
          <w:p w14:paraId="265212FB" w14:textId="77777777" w:rsidR="004E55AC" w:rsidRDefault="004E55AC" w:rsidP="004E55AC">
            <w:pPr>
              <w:pStyle w:val="TableParagraph"/>
              <w:spacing w:line="276" w:lineRule="auto"/>
              <w:ind w:left="816" w:right="7621"/>
              <w:rPr>
                <w:sz w:val="20"/>
              </w:rPr>
            </w:pPr>
            <w:r>
              <w:rPr>
                <w:sz w:val="20"/>
              </w:rPr>
              <w:t>СМГС (приложение 2);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перевозок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грузов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Устава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железных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дорог</w:t>
            </w:r>
          </w:p>
          <w:p w14:paraId="35AF0153" w14:textId="77777777" w:rsidR="004E55AC" w:rsidRDefault="004E55AC" w:rsidP="004E55AC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Правил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перевозок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опасных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грузов</w:t>
            </w:r>
          </w:p>
          <w:p w14:paraId="15D29456" w14:textId="77777777" w:rsidR="004E55AC" w:rsidRDefault="004E55AC" w:rsidP="004E55AC">
            <w:pPr>
              <w:pStyle w:val="TableParagraph"/>
              <w:spacing w:before="25"/>
              <w:rPr>
                <w:b/>
                <w:sz w:val="20"/>
              </w:rPr>
            </w:pPr>
            <w:r>
              <w:rPr>
                <w:sz w:val="20"/>
              </w:rPr>
              <w:t>Тестовое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задание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5.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Основной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характер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опасности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груза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можно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определить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</w:p>
          <w:p w14:paraId="4A917026" w14:textId="77777777" w:rsidR="004E55AC" w:rsidRDefault="004E55AC" w:rsidP="004E55AC">
            <w:pPr>
              <w:pStyle w:val="TableParagraph"/>
              <w:spacing w:before="34"/>
              <w:ind w:left="816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четвертой</w:t>
            </w:r>
          </w:p>
          <w:p w14:paraId="48883187" w14:textId="77777777" w:rsidR="004E55AC" w:rsidRDefault="004E55AC" w:rsidP="004E55AC">
            <w:pPr>
              <w:pStyle w:val="TableParagraph"/>
              <w:spacing w:before="36" w:line="276" w:lineRule="auto"/>
              <w:ind w:left="816" w:right="6106"/>
              <w:rPr>
                <w:sz w:val="20"/>
              </w:rPr>
            </w:pPr>
            <w:r>
              <w:rPr>
                <w:sz w:val="20"/>
              </w:rPr>
              <w:t>первой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цифре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классификационного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шифра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 латинской</w:t>
            </w:r>
          </w:p>
          <w:p w14:paraId="2BE0EC13" w14:textId="77777777" w:rsidR="004E55AC" w:rsidRDefault="004E55AC" w:rsidP="004E55AC">
            <w:pPr>
              <w:pStyle w:val="TableParagraph"/>
              <w:spacing w:line="229" w:lineRule="exact"/>
              <w:ind w:left="816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третьей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цифре</w:t>
            </w:r>
          </w:p>
          <w:p w14:paraId="6ECD5B2F" w14:textId="77777777" w:rsidR="00667D6D" w:rsidRDefault="00667D6D" w:rsidP="00667D6D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sz w:val="20"/>
              </w:rPr>
              <w:t>Тестовое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задание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6.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Степень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опасности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груза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можно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определить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</w:p>
          <w:p w14:paraId="57300273" w14:textId="77777777" w:rsidR="00667D6D" w:rsidRDefault="00667D6D" w:rsidP="00667D6D">
            <w:pPr>
              <w:pStyle w:val="TableParagraph"/>
              <w:spacing w:before="34"/>
              <w:ind w:left="816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четвертой</w:t>
            </w:r>
          </w:p>
          <w:p w14:paraId="67DAD0AA" w14:textId="77777777" w:rsidR="00667D6D" w:rsidRDefault="00667D6D" w:rsidP="00667D6D">
            <w:pPr>
              <w:pStyle w:val="TableParagraph"/>
              <w:spacing w:before="37" w:line="276" w:lineRule="auto"/>
              <w:ind w:left="816" w:right="8090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второй цифре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латинской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букве</w:t>
            </w:r>
          </w:p>
          <w:p w14:paraId="5083F042" w14:textId="77777777" w:rsidR="00667D6D" w:rsidRDefault="00667D6D" w:rsidP="00667D6D">
            <w:pPr>
              <w:pStyle w:val="TableParagraph"/>
              <w:spacing w:line="276" w:lineRule="auto"/>
              <w:ind w:left="816" w:right="6108"/>
              <w:rPr>
                <w:sz w:val="20"/>
              </w:rPr>
            </w:pPr>
            <w:r>
              <w:rPr>
                <w:sz w:val="20"/>
              </w:rPr>
              <w:t>первой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цифре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классификационного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шифра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 третьей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цифре</w:t>
            </w:r>
          </w:p>
          <w:p w14:paraId="70A50065" w14:textId="77777777" w:rsidR="00667D6D" w:rsidRDefault="00667D6D" w:rsidP="00667D6D">
            <w:pPr>
              <w:pStyle w:val="TableParagraph"/>
              <w:tabs>
                <w:tab w:val="left" w:pos="1840"/>
              </w:tabs>
              <w:spacing w:line="283" w:lineRule="auto"/>
              <w:ind w:right="104"/>
              <w:rPr>
                <w:b/>
                <w:sz w:val="20"/>
              </w:rPr>
            </w:pPr>
            <w:r>
              <w:rPr>
                <w:sz w:val="20"/>
              </w:rPr>
              <w:t>Тестовое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задание 7.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оформлении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перевозочных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документов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перевозку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опасных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грузов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железным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дорогам России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характер опасности указывается</w:t>
            </w:r>
          </w:p>
          <w:p w14:paraId="050D1C87" w14:textId="77777777" w:rsidR="00667D6D" w:rsidRDefault="00667D6D" w:rsidP="00667D6D">
            <w:pPr>
              <w:pStyle w:val="TableParagraph"/>
              <w:spacing w:line="218" w:lineRule="exact"/>
              <w:ind w:left="816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графе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"отметки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железной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дороги"</w:t>
            </w:r>
          </w:p>
          <w:p w14:paraId="630C2801" w14:textId="77777777" w:rsidR="00667D6D" w:rsidRDefault="00667D6D" w:rsidP="00667D6D">
            <w:pPr>
              <w:pStyle w:val="TableParagraph"/>
              <w:spacing w:before="32"/>
              <w:ind w:left="816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графе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"наименование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груза"</w:t>
            </w:r>
          </w:p>
          <w:p w14:paraId="64679AB5" w14:textId="77777777" w:rsidR="00667D6D" w:rsidRDefault="00667D6D" w:rsidP="00667D6D">
            <w:pPr>
              <w:pStyle w:val="TableParagraph"/>
              <w:spacing w:before="34"/>
              <w:ind w:left="816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"месте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особых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отметок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штемпелей"</w:t>
            </w:r>
          </w:p>
          <w:p w14:paraId="75A7049E" w14:textId="77777777" w:rsidR="00667D6D" w:rsidRDefault="00667D6D" w:rsidP="00667D6D">
            <w:pPr>
              <w:pStyle w:val="TableParagraph"/>
              <w:spacing w:before="34"/>
              <w:ind w:left="816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графе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"особые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заявления 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отметки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отправителя"</w:t>
            </w:r>
          </w:p>
          <w:p w14:paraId="23690CB3" w14:textId="77777777" w:rsidR="00667D6D" w:rsidRDefault="00667D6D" w:rsidP="00667D6D">
            <w:pPr>
              <w:pStyle w:val="TableParagraph"/>
              <w:spacing w:before="36"/>
              <w:rPr>
                <w:b/>
                <w:sz w:val="20"/>
              </w:rPr>
            </w:pPr>
            <w:r>
              <w:rPr>
                <w:sz w:val="20"/>
              </w:rPr>
              <w:t>Тестовое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задание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8.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Транспортная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маркировка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опасных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грузов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наносится</w:t>
            </w:r>
          </w:p>
          <w:p w14:paraId="1018E6B4" w14:textId="77777777" w:rsidR="00667D6D" w:rsidRDefault="00667D6D" w:rsidP="00667D6D">
            <w:pPr>
              <w:pStyle w:val="TableParagraph"/>
              <w:spacing w:before="35" w:line="276" w:lineRule="auto"/>
              <w:ind w:left="816" w:right="8131"/>
              <w:rPr>
                <w:sz w:val="20"/>
              </w:rPr>
            </w:pPr>
            <w:r>
              <w:rPr>
                <w:sz w:val="20"/>
              </w:rPr>
              <w:t>железной дорогой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грузоотправителем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грузополучателем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lastRenderedPageBreak/>
              <w:t>экспедитором</w:t>
            </w:r>
          </w:p>
          <w:p w14:paraId="2657394B" w14:textId="77777777" w:rsidR="00667D6D" w:rsidRDefault="00667D6D" w:rsidP="00667D6D">
            <w:pPr>
              <w:pStyle w:val="TableParagraph"/>
              <w:rPr>
                <w:b/>
                <w:sz w:val="20"/>
              </w:rPr>
            </w:pPr>
            <w:r>
              <w:rPr>
                <w:sz w:val="20"/>
              </w:rPr>
              <w:t>Тестовое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задание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9.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Категорию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опасности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груза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можно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определить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</w:p>
          <w:p w14:paraId="7B3DCB08" w14:textId="77777777" w:rsidR="00667D6D" w:rsidRDefault="00667D6D" w:rsidP="00667D6D">
            <w:pPr>
              <w:pStyle w:val="TableParagraph"/>
              <w:spacing w:before="34" w:line="276" w:lineRule="auto"/>
              <w:ind w:left="816" w:right="8090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второй цифре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латинской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букве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 третьей цифре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 четвертой</w:t>
            </w:r>
          </w:p>
          <w:p w14:paraId="0CA2FB7A" w14:textId="77777777" w:rsidR="00667D6D" w:rsidRDefault="00667D6D" w:rsidP="00667D6D">
            <w:pPr>
              <w:pStyle w:val="TableParagraph"/>
              <w:spacing w:before="1"/>
              <w:ind w:left="816"/>
              <w:rPr>
                <w:sz w:val="20"/>
              </w:rPr>
            </w:pPr>
            <w:r>
              <w:rPr>
                <w:sz w:val="20"/>
              </w:rPr>
              <w:t>первой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цифре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классификационного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шифра</w:t>
            </w:r>
          </w:p>
          <w:p w14:paraId="63963DAD" w14:textId="77777777" w:rsidR="00667D6D" w:rsidRDefault="00667D6D" w:rsidP="00667D6D">
            <w:pPr>
              <w:pStyle w:val="TableParagraph"/>
              <w:spacing w:before="34"/>
              <w:rPr>
                <w:b/>
                <w:sz w:val="20"/>
              </w:rPr>
            </w:pPr>
            <w:r>
              <w:rPr>
                <w:sz w:val="20"/>
              </w:rPr>
              <w:t>Тестовое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задание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10.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Что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может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быть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использовано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поезде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качестве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прикрытия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вагонов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с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опасными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грузами?</w:t>
            </w:r>
          </w:p>
          <w:p w14:paraId="15C90532" w14:textId="77777777" w:rsidR="00667D6D" w:rsidRDefault="00667D6D" w:rsidP="00667D6D">
            <w:pPr>
              <w:pStyle w:val="TableParagraph"/>
              <w:spacing w:before="34"/>
              <w:ind w:left="816"/>
              <w:rPr>
                <w:sz w:val="20"/>
              </w:rPr>
            </w:pPr>
            <w:r>
              <w:rPr>
                <w:sz w:val="20"/>
              </w:rPr>
              <w:t>Вагоны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грузом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меньшего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класса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опасности</w:t>
            </w:r>
          </w:p>
          <w:p w14:paraId="5BD8FF7E" w14:textId="77777777" w:rsidR="00667D6D" w:rsidRDefault="00667D6D" w:rsidP="00667D6D">
            <w:pPr>
              <w:pStyle w:val="TableParagraph"/>
              <w:spacing w:before="34" w:line="276" w:lineRule="auto"/>
              <w:ind w:left="816" w:right="3242"/>
              <w:rPr>
                <w:sz w:val="20"/>
              </w:rPr>
            </w:pPr>
            <w:r>
              <w:rPr>
                <w:sz w:val="20"/>
              </w:rPr>
              <w:t>Открытый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подвижной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состав,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загруженный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длинномерными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грузами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Вагоны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 неопасными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грузами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порожние</w:t>
            </w:r>
          </w:p>
          <w:p w14:paraId="2ECE64AF" w14:textId="77777777" w:rsidR="00667D6D" w:rsidRDefault="00667D6D" w:rsidP="00667D6D">
            <w:pPr>
              <w:pStyle w:val="TableParagraph"/>
              <w:spacing w:line="229" w:lineRule="exact"/>
              <w:ind w:left="816"/>
              <w:rPr>
                <w:sz w:val="20"/>
              </w:rPr>
            </w:pPr>
            <w:r>
              <w:rPr>
                <w:sz w:val="20"/>
              </w:rPr>
              <w:t>Порожние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платформы</w:t>
            </w:r>
          </w:p>
        </w:tc>
      </w:tr>
    </w:tbl>
    <w:p w14:paraId="7E214049" w14:textId="77777777" w:rsidR="002862BA" w:rsidRDefault="004E55AC">
      <w:pPr>
        <w:pStyle w:val="a3"/>
        <w:spacing w:before="1"/>
        <w:rPr>
          <w:sz w:val="19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589376" behindDoc="1" locked="0" layoutInCell="1" allowOverlap="1" wp14:anchorId="1880771F" wp14:editId="1366AF50">
                <wp:simplePos x="0" y="0"/>
                <wp:positionH relativeFrom="page">
                  <wp:posOffset>359410</wp:posOffset>
                </wp:positionH>
                <wp:positionV relativeFrom="paragraph">
                  <wp:posOffset>164465</wp:posOffset>
                </wp:positionV>
                <wp:extent cx="1828800" cy="8890"/>
                <wp:effectExtent l="0" t="0" r="0" b="0"/>
                <wp:wrapTopAndBottom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73A757" id="Rectangle 3" o:spid="_x0000_s1026" style="position:absolute;margin-left:28.3pt;margin-top:12.95pt;width:2in;height:.7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14:paraId="5CAC1D17" w14:textId="77777777" w:rsidR="002862BA" w:rsidRDefault="00C07E31">
      <w:pPr>
        <w:spacing w:before="75" w:line="237" w:lineRule="auto"/>
        <w:ind w:left="226" w:right="126"/>
        <w:jc w:val="both"/>
        <w:rPr>
          <w:sz w:val="20"/>
        </w:rPr>
      </w:pPr>
      <w:r>
        <w:rPr>
          <w:rFonts w:ascii="Calibri" w:hAnsi="Calibri"/>
          <w:sz w:val="20"/>
          <w:vertAlign w:val="superscript"/>
        </w:rPr>
        <w:t>1</w:t>
      </w:r>
      <w:r>
        <w:rPr>
          <w:sz w:val="20"/>
        </w:rPr>
        <w:t>Приводятся</w:t>
      </w:r>
      <w:r>
        <w:rPr>
          <w:spacing w:val="1"/>
          <w:sz w:val="20"/>
        </w:rPr>
        <w:t xml:space="preserve"> </w:t>
      </w:r>
      <w:r>
        <w:rPr>
          <w:sz w:val="20"/>
        </w:rPr>
        <w:t>типовые</w:t>
      </w:r>
      <w:r>
        <w:rPr>
          <w:spacing w:val="1"/>
          <w:sz w:val="20"/>
        </w:rPr>
        <w:t xml:space="preserve"> </w:t>
      </w:r>
      <w:r>
        <w:rPr>
          <w:sz w:val="20"/>
        </w:rPr>
        <w:t>вопросы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задания.</w:t>
      </w:r>
      <w:r>
        <w:rPr>
          <w:spacing w:val="1"/>
          <w:sz w:val="20"/>
        </w:rPr>
        <w:t xml:space="preserve"> </w:t>
      </w:r>
      <w:r>
        <w:rPr>
          <w:sz w:val="20"/>
        </w:rPr>
        <w:t>Оценочные</w:t>
      </w:r>
      <w:r>
        <w:rPr>
          <w:spacing w:val="1"/>
          <w:sz w:val="20"/>
        </w:rPr>
        <w:t xml:space="preserve"> </w:t>
      </w:r>
      <w:r>
        <w:rPr>
          <w:sz w:val="20"/>
        </w:rPr>
        <w:t>средства,</w:t>
      </w:r>
      <w:r>
        <w:rPr>
          <w:spacing w:val="1"/>
          <w:sz w:val="20"/>
        </w:rPr>
        <w:t xml:space="preserve"> </w:t>
      </w:r>
      <w:r>
        <w:rPr>
          <w:sz w:val="20"/>
        </w:rPr>
        <w:t>предназначенные</w:t>
      </w:r>
      <w:r>
        <w:rPr>
          <w:spacing w:val="1"/>
          <w:sz w:val="20"/>
        </w:rPr>
        <w:t xml:space="preserve"> </w:t>
      </w:r>
      <w:r>
        <w:rPr>
          <w:sz w:val="20"/>
        </w:rPr>
        <w:t>для</w:t>
      </w:r>
      <w:r>
        <w:rPr>
          <w:spacing w:val="1"/>
          <w:sz w:val="20"/>
        </w:rPr>
        <w:t xml:space="preserve"> </w:t>
      </w:r>
      <w:r>
        <w:rPr>
          <w:sz w:val="20"/>
        </w:rPr>
        <w:t>проведения</w:t>
      </w:r>
      <w:r>
        <w:rPr>
          <w:spacing w:val="1"/>
          <w:sz w:val="20"/>
        </w:rPr>
        <w:t xml:space="preserve"> </w:t>
      </w:r>
      <w:r>
        <w:rPr>
          <w:sz w:val="20"/>
        </w:rPr>
        <w:t>аттестационного</w:t>
      </w:r>
      <w:r>
        <w:rPr>
          <w:spacing w:val="1"/>
          <w:sz w:val="20"/>
        </w:rPr>
        <w:t xml:space="preserve"> </w:t>
      </w:r>
      <w:r>
        <w:rPr>
          <w:sz w:val="20"/>
        </w:rPr>
        <w:t>мероприятия, хранятся на кафедре в достаточном для проведения оценочных процедур количестве вариантов. Оценочные</w:t>
      </w:r>
      <w:r>
        <w:rPr>
          <w:spacing w:val="1"/>
          <w:sz w:val="20"/>
        </w:rPr>
        <w:t xml:space="preserve"> </w:t>
      </w:r>
      <w:r>
        <w:rPr>
          <w:sz w:val="20"/>
        </w:rPr>
        <w:t>средства</w:t>
      </w:r>
      <w:r>
        <w:rPr>
          <w:spacing w:val="1"/>
          <w:sz w:val="20"/>
        </w:rPr>
        <w:t xml:space="preserve"> </w:t>
      </w:r>
      <w:r>
        <w:rPr>
          <w:sz w:val="20"/>
        </w:rPr>
        <w:t>подлежат</w:t>
      </w:r>
      <w:r>
        <w:rPr>
          <w:spacing w:val="1"/>
          <w:sz w:val="20"/>
        </w:rPr>
        <w:t xml:space="preserve"> </w:t>
      </w:r>
      <w:r>
        <w:rPr>
          <w:sz w:val="20"/>
        </w:rPr>
        <w:t>актуализации</w:t>
      </w:r>
      <w:r>
        <w:rPr>
          <w:spacing w:val="1"/>
          <w:sz w:val="20"/>
        </w:rPr>
        <w:t xml:space="preserve"> </w:t>
      </w:r>
      <w:r>
        <w:rPr>
          <w:sz w:val="20"/>
        </w:rPr>
        <w:t>с</w:t>
      </w:r>
      <w:r>
        <w:rPr>
          <w:spacing w:val="1"/>
          <w:sz w:val="20"/>
        </w:rPr>
        <w:t xml:space="preserve"> </w:t>
      </w:r>
      <w:r>
        <w:rPr>
          <w:sz w:val="20"/>
        </w:rPr>
        <w:t>учетом</w:t>
      </w:r>
      <w:r>
        <w:rPr>
          <w:spacing w:val="1"/>
          <w:sz w:val="20"/>
        </w:rPr>
        <w:t xml:space="preserve"> </w:t>
      </w:r>
      <w:r>
        <w:rPr>
          <w:sz w:val="20"/>
        </w:rPr>
        <w:t>развития</w:t>
      </w:r>
      <w:r>
        <w:rPr>
          <w:spacing w:val="1"/>
          <w:sz w:val="20"/>
        </w:rPr>
        <w:t xml:space="preserve"> </w:t>
      </w:r>
      <w:r>
        <w:rPr>
          <w:sz w:val="20"/>
        </w:rPr>
        <w:t>науки,</w:t>
      </w:r>
      <w:r>
        <w:rPr>
          <w:spacing w:val="1"/>
          <w:sz w:val="20"/>
        </w:rPr>
        <w:t xml:space="preserve"> </w:t>
      </w:r>
      <w:r>
        <w:rPr>
          <w:sz w:val="20"/>
        </w:rPr>
        <w:t>образования,</w:t>
      </w:r>
      <w:r>
        <w:rPr>
          <w:spacing w:val="1"/>
          <w:sz w:val="20"/>
        </w:rPr>
        <w:t xml:space="preserve"> </w:t>
      </w:r>
      <w:r>
        <w:rPr>
          <w:sz w:val="20"/>
        </w:rPr>
        <w:t>культуры,</w:t>
      </w:r>
      <w:r>
        <w:rPr>
          <w:spacing w:val="1"/>
          <w:sz w:val="20"/>
        </w:rPr>
        <w:t xml:space="preserve"> </w:t>
      </w:r>
      <w:r>
        <w:rPr>
          <w:sz w:val="20"/>
        </w:rPr>
        <w:t>экономики,</w:t>
      </w:r>
      <w:r>
        <w:rPr>
          <w:spacing w:val="1"/>
          <w:sz w:val="20"/>
        </w:rPr>
        <w:t xml:space="preserve"> </w:t>
      </w:r>
      <w:r>
        <w:rPr>
          <w:sz w:val="20"/>
        </w:rPr>
        <w:t>техники,</w:t>
      </w:r>
      <w:r>
        <w:rPr>
          <w:spacing w:val="1"/>
          <w:sz w:val="20"/>
        </w:rPr>
        <w:t xml:space="preserve"> </w:t>
      </w:r>
      <w:r>
        <w:rPr>
          <w:sz w:val="20"/>
        </w:rPr>
        <w:t>технологий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социальной сферы. Ответственность за нераспространение содержания оценочных средств среди обучающихся университета</w:t>
      </w:r>
      <w:r>
        <w:rPr>
          <w:spacing w:val="-47"/>
          <w:sz w:val="20"/>
        </w:rPr>
        <w:t xml:space="preserve"> </w:t>
      </w:r>
      <w:r>
        <w:rPr>
          <w:sz w:val="20"/>
        </w:rPr>
        <w:t>несут</w:t>
      </w:r>
      <w:r>
        <w:rPr>
          <w:spacing w:val="-2"/>
          <w:sz w:val="20"/>
        </w:rPr>
        <w:t xml:space="preserve"> </w:t>
      </w:r>
      <w:r>
        <w:rPr>
          <w:sz w:val="20"/>
        </w:rPr>
        <w:t>заведующий</w:t>
      </w:r>
      <w:r>
        <w:rPr>
          <w:spacing w:val="1"/>
          <w:sz w:val="20"/>
        </w:rPr>
        <w:t xml:space="preserve"> </w:t>
      </w:r>
      <w:r>
        <w:rPr>
          <w:sz w:val="20"/>
        </w:rPr>
        <w:t>кафедрой и</w:t>
      </w:r>
      <w:r>
        <w:rPr>
          <w:spacing w:val="-1"/>
          <w:sz w:val="20"/>
        </w:rPr>
        <w:t xml:space="preserve"> </w:t>
      </w:r>
      <w:r>
        <w:rPr>
          <w:sz w:val="20"/>
        </w:rPr>
        <w:t>преподаватель</w:t>
      </w:r>
      <w:r>
        <w:rPr>
          <w:spacing w:val="5"/>
          <w:sz w:val="20"/>
        </w:rPr>
        <w:t xml:space="preserve"> </w:t>
      </w:r>
      <w:r>
        <w:rPr>
          <w:sz w:val="20"/>
        </w:rPr>
        <w:t>– разработчик</w:t>
      </w:r>
      <w:r>
        <w:rPr>
          <w:spacing w:val="-1"/>
          <w:sz w:val="20"/>
        </w:rPr>
        <w:t xml:space="preserve"> </w:t>
      </w:r>
      <w:r>
        <w:rPr>
          <w:sz w:val="20"/>
        </w:rPr>
        <w:t>оценочных</w:t>
      </w:r>
      <w:r>
        <w:rPr>
          <w:spacing w:val="-2"/>
          <w:sz w:val="20"/>
        </w:rPr>
        <w:t xml:space="preserve"> </w:t>
      </w:r>
      <w:r>
        <w:rPr>
          <w:sz w:val="20"/>
        </w:rPr>
        <w:t>средств.</w:t>
      </w:r>
    </w:p>
    <w:p w14:paraId="51E4DCD6" w14:textId="77777777" w:rsidR="002862BA" w:rsidRDefault="002862BA">
      <w:pPr>
        <w:pStyle w:val="a3"/>
        <w:spacing w:before="6"/>
        <w:rPr>
          <w:sz w:val="16"/>
        </w:rPr>
      </w:pPr>
    </w:p>
    <w:p w14:paraId="53F8E3A5" w14:textId="77777777" w:rsidR="002862BA" w:rsidRDefault="00C07E31">
      <w:pPr>
        <w:pStyle w:val="1"/>
        <w:numPr>
          <w:ilvl w:val="2"/>
          <w:numId w:val="5"/>
        </w:numPr>
        <w:tabs>
          <w:tab w:val="left" w:pos="2243"/>
        </w:tabs>
        <w:spacing w:before="90"/>
        <w:ind w:left="2242" w:hanging="361"/>
        <w:jc w:val="left"/>
      </w:pPr>
      <w:r>
        <w:t>Типовые</w:t>
      </w:r>
      <w:r>
        <w:rPr>
          <w:spacing w:val="-4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оценки</w:t>
      </w:r>
      <w:r>
        <w:rPr>
          <w:spacing w:val="-2"/>
        </w:rPr>
        <w:t xml:space="preserve"> </w:t>
      </w:r>
      <w:proofErr w:type="spellStart"/>
      <w:r>
        <w:t>навыкового</w:t>
      </w:r>
      <w:proofErr w:type="spellEnd"/>
      <w:r>
        <w:rPr>
          <w:spacing w:val="-2"/>
        </w:rPr>
        <w:t xml:space="preserve"> </w:t>
      </w:r>
      <w:r>
        <w:t>образовательного</w:t>
      </w:r>
      <w:r>
        <w:rPr>
          <w:spacing w:val="-2"/>
        </w:rPr>
        <w:t xml:space="preserve"> </w:t>
      </w:r>
      <w:r>
        <w:t>результата</w:t>
      </w:r>
    </w:p>
    <w:p w14:paraId="0E420BFC" w14:textId="77777777" w:rsidR="002862BA" w:rsidRDefault="002862BA">
      <w:pPr>
        <w:pStyle w:val="a3"/>
        <w:spacing w:before="7"/>
        <w:rPr>
          <w:b/>
          <w:sz w:val="23"/>
        </w:rPr>
      </w:pPr>
    </w:p>
    <w:p w14:paraId="16D26A43" w14:textId="77777777" w:rsidR="002862BA" w:rsidRDefault="00C07E31">
      <w:pPr>
        <w:pStyle w:val="a3"/>
        <w:ind w:left="226"/>
      </w:pPr>
      <w:r>
        <w:t>Проверяемый</w:t>
      </w:r>
      <w:r>
        <w:rPr>
          <w:spacing w:val="-3"/>
        </w:rPr>
        <w:t xml:space="preserve"> </w:t>
      </w:r>
      <w:r>
        <w:t>образовательный</w:t>
      </w:r>
      <w:r>
        <w:rPr>
          <w:spacing w:val="-2"/>
        </w:rPr>
        <w:t xml:space="preserve"> </w:t>
      </w:r>
      <w:r>
        <w:t>результат:</w:t>
      </w:r>
    </w:p>
    <w:p w14:paraId="21434A28" w14:textId="77777777" w:rsidR="002862BA" w:rsidRDefault="002862BA">
      <w:pPr>
        <w:pStyle w:val="a3"/>
        <w:spacing w:before="8"/>
        <w:rPr>
          <w:sz w:val="14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968"/>
        <w:gridCol w:w="7152"/>
      </w:tblGrid>
      <w:tr w:rsidR="002862BA" w14:paraId="32BEFEAA" w14:textId="77777777" w:rsidTr="00652C26">
        <w:trPr>
          <w:trHeight w:val="230"/>
        </w:trPr>
        <w:tc>
          <w:tcPr>
            <w:tcW w:w="1784" w:type="pct"/>
          </w:tcPr>
          <w:p w14:paraId="2D80B4C1" w14:textId="77777777" w:rsidR="002862BA" w:rsidRDefault="00C07E31">
            <w:pPr>
              <w:pStyle w:val="TableParagraph"/>
              <w:spacing w:line="210" w:lineRule="exact"/>
              <w:ind w:left="434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наименование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компетенции</w:t>
            </w:r>
          </w:p>
        </w:tc>
        <w:tc>
          <w:tcPr>
            <w:tcW w:w="3216" w:type="pct"/>
          </w:tcPr>
          <w:p w14:paraId="3DA309E2" w14:textId="77777777" w:rsidR="002862BA" w:rsidRDefault="00C07E31">
            <w:pPr>
              <w:pStyle w:val="TableParagraph"/>
              <w:spacing w:line="210" w:lineRule="exact"/>
              <w:ind w:left="2206" w:right="2203"/>
              <w:jc w:val="center"/>
              <w:rPr>
                <w:sz w:val="20"/>
              </w:rPr>
            </w:pPr>
            <w:r>
              <w:rPr>
                <w:sz w:val="20"/>
              </w:rPr>
              <w:t>Образовательный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результат</w:t>
            </w:r>
          </w:p>
        </w:tc>
      </w:tr>
      <w:tr w:rsidR="002862BA" w14:paraId="520FCF55" w14:textId="77777777" w:rsidTr="00652C26">
        <w:trPr>
          <w:trHeight w:val="979"/>
        </w:trPr>
        <w:tc>
          <w:tcPr>
            <w:tcW w:w="1784" w:type="pct"/>
          </w:tcPr>
          <w:p w14:paraId="643C983F" w14:textId="77777777" w:rsidR="002862BA" w:rsidRPr="0050447E" w:rsidRDefault="00667D6D">
            <w:pPr>
              <w:pStyle w:val="TableParagraph"/>
              <w:spacing w:line="230" w:lineRule="exact"/>
              <w:rPr>
                <w:sz w:val="20"/>
                <w:szCs w:val="20"/>
              </w:rPr>
            </w:pPr>
            <w:r w:rsidRPr="0050447E">
              <w:rPr>
                <w:sz w:val="20"/>
                <w:szCs w:val="20"/>
              </w:rPr>
              <w:t xml:space="preserve">ПК-3.2: Определяет оптимальные условия перевозки грузов на основе анализа данных </w:t>
            </w:r>
          </w:p>
        </w:tc>
        <w:tc>
          <w:tcPr>
            <w:tcW w:w="3216" w:type="pct"/>
          </w:tcPr>
          <w:p w14:paraId="03A99696" w14:textId="77777777" w:rsidR="00667D6D" w:rsidRPr="00667D6D" w:rsidRDefault="00667D6D" w:rsidP="00667D6D">
            <w:pPr>
              <w:pStyle w:val="TableParagraph"/>
              <w:ind w:left="108" w:right="100"/>
              <w:jc w:val="both"/>
              <w:rPr>
                <w:sz w:val="20"/>
              </w:rPr>
            </w:pPr>
            <w:r w:rsidRPr="00667D6D">
              <w:rPr>
                <w:sz w:val="20"/>
              </w:rPr>
              <w:t>Обучающийся умеет:</w:t>
            </w:r>
          </w:p>
          <w:p w14:paraId="1C02A8F9" w14:textId="77777777" w:rsidR="00667D6D" w:rsidRPr="00667D6D" w:rsidRDefault="00667D6D" w:rsidP="00667D6D">
            <w:pPr>
              <w:pStyle w:val="TableParagraph"/>
              <w:ind w:left="108" w:right="100"/>
              <w:jc w:val="both"/>
              <w:rPr>
                <w:sz w:val="20"/>
              </w:rPr>
            </w:pPr>
            <w:r w:rsidRPr="00667D6D">
              <w:rPr>
                <w:sz w:val="20"/>
              </w:rPr>
              <w:t>- идентифицировать опасный груз;</w:t>
            </w:r>
          </w:p>
          <w:p w14:paraId="2D191FF1" w14:textId="77777777" w:rsidR="00667D6D" w:rsidRPr="00667D6D" w:rsidRDefault="00667D6D" w:rsidP="00667D6D">
            <w:pPr>
              <w:pStyle w:val="TableParagraph"/>
              <w:ind w:left="108" w:right="100"/>
              <w:jc w:val="both"/>
              <w:rPr>
                <w:sz w:val="20"/>
              </w:rPr>
            </w:pPr>
            <w:r w:rsidRPr="00667D6D">
              <w:rPr>
                <w:sz w:val="20"/>
              </w:rPr>
              <w:t>-организовывать завоз грузов на станцию погрузки и вывоз груза со станции назначения;</w:t>
            </w:r>
          </w:p>
          <w:p w14:paraId="37EB1EF8" w14:textId="77777777" w:rsidR="002862BA" w:rsidRDefault="00667D6D" w:rsidP="00667D6D">
            <w:pPr>
              <w:pStyle w:val="TableParagraph"/>
              <w:ind w:left="108" w:right="100"/>
              <w:jc w:val="both"/>
              <w:rPr>
                <w:sz w:val="20"/>
              </w:rPr>
            </w:pPr>
            <w:r w:rsidRPr="00667D6D">
              <w:rPr>
                <w:sz w:val="20"/>
              </w:rPr>
              <w:t>- оформлять перевозочные документы на перевозку опасных грузов.</w:t>
            </w:r>
          </w:p>
        </w:tc>
      </w:tr>
      <w:tr w:rsidR="002862BA" w14:paraId="4F86437B" w14:textId="77777777" w:rsidTr="00652C26">
        <w:trPr>
          <w:trHeight w:val="950"/>
        </w:trPr>
        <w:tc>
          <w:tcPr>
            <w:tcW w:w="5000" w:type="pct"/>
            <w:gridSpan w:val="2"/>
          </w:tcPr>
          <w:p w14:paraId="4391D568" w14:textId="77777777" w:rsidR="002862BA" w:rsidRDefault="00C07E31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b/>
                <w:sz w:val="20"/>
              </w:rPr>
              <w:t>Зада</w:t>
            </w:r>
            <w:r w:rsidR="00667D6D">
              <w:rPr>
                <w:b/>
                <w:sz w:val="20"/>
              </w:rPr>
              <w:t>ние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1.</w:t>
            </w:r>
            <w:r>
              <w:rPr>
                <w:b/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Система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идентификации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опасных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грузов.</w:t>
            </w:r>
          </w:p>
          <w:p w14:paraId="4CB4D557" w14:textId="77777777" w:rsidR="002862BA" w:rsidRDefault="00C07E31">
            <w:pPr>
              <w:pStyle w:val="TableParagraph"/>
              <w:tabs>
                <w:tab w:val="left" w:pos="1128"/>
              </w:tabs>
              <w:rPr>
                <w:sz w:val="20"/>
              </w:rPr>
            </w:pPr>
            <w:r>
              <w:rPr>
                <w:b/>
                <w:sz w:val="20"/>
              </w:rPr>
              <w:t>Зада</w:t>
            </w:r>
            <w:r w:rsidR="00667D6D">
              <w:rPr>
                <w:b/>
                <w:sz w:val="20"/>
              </w:rPr>
              <w:t>ние</w:t>
            </w:r>
            <w:r>
              <w:rPr>
                <w:b/>
                <w:sz w:val="20"/>
              </w:rPr>
              <w:t xml:space="preserve"> 2.</w:t>
            </w:r>
            <w:r>
              <w:rPr>
                <w:b/>
                <w:sz w:val="20"/>
              </w:rPr>
              <w:tab/>
            </w:r>
            <w:r>
              <w:rPr>
                <w:sz w:val="20"/>
              </w:rPr>
              <w:t>Выбор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вида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упаковки,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отправки,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подвижного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состава.</w:t>
            </w:r>
          </w:p>
          <w:p w14:paraId="50694D49" w14:textId="77777777" w:rsidR="002862BA" w:rsidRDefault="00C07E31">
            <w:pPr>
              <w:pStyle w:val="TableParagraph"/>
              <w:tabs>
                <w:tab w:val="left" w:pos="1231"/>
              </w:tabs>
              <w:spacing w:before="1"/>
              <w:rPr>
                <w:sz w:val="20"/>
              </w:rPr>
            </w:pPr>
            <w:r>
              <w:rPr>
                <w:b/>
                <w:sz w:val="20"/>
              </w:rPr>
              <w:t>Зада</w:t>
            </w:r>
            <w:r w:rsidR="00667D6D">
              <w:rPr>
                <w:b/>
                <w:sz w:val="20"/>
              </w:rPr>
              <w:t>ние</w:t>
            </w:r>
            <w:r>
              <w:rPr>
                <w:b/>
                <w:sz w:val="20"/>
              </w:rPr>
              <w:t xml:space="preserve"> 3.</w:t>
            </w:r>
            <w:r>
              <w:rPr>
                <w:b/>
                <w:sz w:val="20"/>
              </w:rPr>
              <w:tab/>
            </w:r>
            <w:r>
              <w:rPr>
                <w:sz w:val="20"/>
              </w:rPr>
              <w:t>Нанесение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транспортной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маркировки.</w:t>
            </w:r>
          </w:p>
          <w:p w14:paraId="72C6CBD3" w14:textId="77777777" w:rsidR="002862BA" w:rsidRDefault="00667D6D">
            <w:pPr>
              <w:pStyle w:val="TableParagraph"/>
              <w:tabs>
                <w:tab w:val="left" w:pos="1130"/>
              </w:tabs>
              <w:rPr>
                <w:sz w:val="20"/>
              </w:rPr>
            </w:pPr>
            <w:r>
              <w:rPr>
                <w:b/>
                <w:sz w:val="20"/>
              </w:rPr>
              <w:t xml:space="preserve">Задание </w:t>
            </w:r>
            <w:r w:rsidR="00C07E31">
              <w:rPr>
                <w:b/>
                <w:sz w:val="20"/>
              </w:rPr>
              <w:t>4.</w:t>
            </w:r>
            <w:r w:rsidR="00C07E31">
              <w:rPr>
                <w:b/>
                <w:sz w:val="20"/>
              </w:rPr>
              <w:tab/>
            </w:r>
            <w:r w:rsidR="00C07E31">
              <w:rPr>
                <w:sz w:val="20"/>
              </w:rPr>
              <w:t>Особенности</w:t>
            </w:r>
            <w:r w:rsidR="00C07E31">
              <w:rPr>
                <w:spacing w:val="-6"/>
                <w:sz w:val="20"/>
              </w:rPr>
              <w:t xml:space="preserve"> </w:t>
            </w:r>
            <w:r w:rsidR="00C07E31">
              <w:rPr>
                <w:sz w:val="20"/>
              </w:rPr>
              <w:t>оформления</w:t>
            </w:r>
            <w:r w:rsidR="00C07E31">
              <w:rPr>
                <w:spacing w:val="-3"/>
                <w:sz w:val="20"/>
              </w:rPr>
              <w:t xml:space="preserve"> </w:t>
            </w:r>
            <w:r w:rsidR="00C07E31">
              <w:rPr>
                <w:sz w:val="20"/>
              </w:rPr>
              <w:t>перевозочных</w:t>
            </w:r>
            <w:r w:rsidR="00C07E31">
              <w:rPr>
                <w:spacing w:val="-5"/>
                <w:sz w:val="20"/>
              </w:rPr>
              <w:t xml:space="preserve"> </w:t>
            </w:r>
            <w:r w:rsidR="00C07E31">
              <w:rPr>
                <w:sz w:val="20"/>
              </w:rPr>
              <w:t>документов на</w:t>
            </w:r>
            <w:r w:rsidR="00C07E31">
              <w:rPr>
                <w:spacing w:val="-5"/>
                <w:sz w:val="20"/>
              </w:rPr>
              <w:t xml:space="preserve"> </w:t>
            </w:r>
            <w:r w:rsidR="00C07E31">
              <w:rPr>
                <w:sz w:val="20"/>
              </w:rPr>
              <w:t>опасные</w:t>
            </w:r>
            <w:r w:rsidR="00C07E31">
              <w:rPr>
                <w:spacing w:val="-5"/>
                <w:sz w:val="20"/>
              </w:rPr>
              <w:t xml:space="preserve"> </w:t>
            </w:r>
            <w:r w:rsidR="00C07E31">
              <w:rPr>
                <w:sz w:val="20"/>
              </w:rPr>
              <w:t>грузы.</w:t>
            </w:r>
          </w:p>
        </w:tc>
      </w:tr>
      <w:tr w:rsidR="004E55AC" w14:paraId="33D3F98D" w14:textId="77777777" w:rsidTr="00652C26">
        <w:trPr>
          <w:trHeight w:val="692"/>
        </w:trPr>
        <w:tc>
          <w:tcPr>
            <w:tcW w:w="1784" w:type="pct"/>
          </w:tcPr>
          <w:p w14:paraId="6CD799D3" w14:textId="77777777" w:rsidR="004E55AC" w:rsidRPr="0050447E" w:rsidRDefault="00667D6D" w:rsidP="004E55AC">
            <w:pPr>
              <w:pStyle w:val="TableParagraph"/>
              <w:spacing w:line="228" w:lineRule="exact"/>
              <w:ind w:right="100"/>
              <w:jc w:val="both"/>
              <w:rPr>
                <w:sz w:val="20"/>
                <w:szCs w:val="20"/>
              </w:rPr>
            </w:pPr>
            <w:r w:rsidRPr="0050447E">
              <w:rPr>
                <w:sz w:val="20"/>
                <w:szCs w:val="20"/>
              </w:rPr>
              <w:t xml:space="preserve">ПК-3.2: Определяет оптимальные условия перевозки грузов на основе анализа данных </w:t>
            </w:r>
          </w:p>
        </w:tc>
        <w:tc>
          <w:tcPr>
            <w:tcW w:w="3216" w:type="pct"/>
          </w:tcPr>
          <w:p w14:paraId="2635332F" w14:textId="77777777" w:rsidR="00667D6D" w:rsidRDefault="00667D6D" w:rsidP="00667D6D">
            <w:pPr>
              <w:pStyle w:val="TableParagraph"/>
              <w:tabs>
                <w:tab w:val="left" w:pos="1594"/>
                <w:tab w:val="left" w:pos="2560"/>
                <w:tab w:val="left" w:pos="3659"/>
              </w:tabs>
              <w:spacing w:line="242" w:lineRule="auto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>Обучающийся</w:t>
            </w:r>
            <w:r>
              <w:rPr>
                <w:sz w:val="20"/>
              </w:rPr>
              <w:tab/>
              <w:t>владеет:</w:t>
            </w:r>
          </w:p>
          <w:p w14:paraId="61F94B8B" w14:textId="77777777" w:rsidR="004E55AC" w:rsidRDefault="00667D6D" w:rsidP="00667D6D">
            <w:pPr>
              <w:pStyle w:val="TableParagraph"/>
              <w:ind w:left="108" w:right="100"/>
              <w:jc w:val="both"/>
              <w:rPr>
                <w:sz w:val="20"/>
              </w:rPr>
            </w:pPr>
            <w:r w:rsidRPr="004E55AC">
              <w:rPr>
                <w:sz w:val="20"/>
              </w:rPr>
              <w:t>-</w:t>
            </w:r>
            <w:r>
              <w:rPr>
                <w:sz w:val="20"/>
              </w:rPr>
              <w:t xml:space="preserve"> </w:t>
            </w:r>
            <w:r w:rsidRPr="004E55AC">
              <w:rPr>
                <w:sz w:val="20"/>
              </w:rPr>
              <w:t>навыками решения задач по ликвидации последствий аварийной ситуации (разгерметизация, утечка, развал груза и др.).</w:t>
            </w:r>
          </w:p>
        </w:tc>
      </w:tr>
      <w:tr w:rsidR="00667D6D" w14:paraId="3A6D4F3E" w14:textId="77777777" w:rsidTr="00652C26">
        <w:trPr>
          <w:trHeight w:val="825"/>
        </w:trPr>
        <w:tc>
          <w:tcPr>
            <w:tcW w:w="5000" w:type="pct"/>
            <w:gridSpan w:val="2"/>
          </w:tcPr>
          <w:p w14:paraId="661958D5" w14:textId="77777777" w:rsidR="00667D6D" w:rsidRDefault="00667D6D" w:rsidP="00667D6D">
            <w:pPr>
              <w:tabs>
                <w:tab w:val="left" w:pos="1173"/>
              </w:tabs>
              <w:spacing w:line="223" w:lineRule="exact"/>
              <w:ind w:left="103"/>
              <w:rPr>
                <w:sz w:val="20"/>
              </w:rPr>
            </w:pPr>
            <w:r>
              <w:rPr>
                <w:b/>
                <w:sz w:val="20"/>
              </w:rPr>
              <w:t>Задание 5.</w:t>
            </w:r>
            <w:r>
              <w:rPr>
                <w:b/>
                <w:sz w:val="20"/>
              </w:rPr>
              <w:tab/>
            </w:r>
            <w:r>
              <w:rPr>
                <w:sz w:val="20"/>
              </w:rPr>
              <w:t>Разработка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условий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перевозок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опасных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грузов.</w:t>
            </w:r>
          </w:p>
          <w:p w14:paraId="7571CF93" w14:textId="77777777" w:rsidR="00667D6D" w:rsidRDefault="00667D6D" w:rsidP="00667D6D">
            <w:pPr>
              <w:tabs>
                <w:tab w:val="left" w:pos="1125"/>
              </w:tabs>
              <w:ind w:left="103"/>
              <w:rPr>
                <w:sz w:val="20"/>
              </w:rPr>
            </w:pPr>
            <w:r>
              <w:rPr>
                <w:b/>
                <w:sz w:val="20"/>
              </w:rPr>
              <w:t>Задание 6.</w:t>
            </w:r>
            <w:r>
              <w:rPr>
                <w:b/>
                <w:sz w:val="20"/>
              </w:rPr>
              <w:tab/>
            </w:r>
            <w:r>
              <w:rPr>
                <w:sz w:val="20"/>
              </w:rPr>
              <w:t>Порядок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приема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перевозке;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порядок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погрузки.</w:t>
            </w:r>
          </w:p>
          <w:p w14:paraId="2A351F55" w14:textId="77777777" w:rsidR="00667D6D" w:rsidRDefault="00667D6D" w:rsidP="00667D6D">
            <w:pPr>
              <w:tabs>
                <w:tab w:val="left" w:pos="1226"/>
              </w:tabs>
              <w:spacing w:before="1"/>
              <w:ind w:left="103"/>
              <w:rPr>
                <w:sz w:val="20"/>
              </w:rPr>
            </w:pPr>
            <w:r>
              <w:rPr>
                <w:b/>
                <w:sz w:val="20"/>
              </w:rPr>
              <w:t>Задание 7.</w:t>
            </w:r>
            <w:r>
              <w:rPr>
                <w:b/>
                <w:sz w:val="20"/>
              </w:rPr>
              <w:tab/>
            </w:r>
            <w:r>
              <w:rPr>
                <w:sz w:val="20"/>
              </w:rPr>
              <w:t>Порядок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выгрузки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выдачи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груза.</w:t>
            </w:r>
          </w:p>
          <w:p w14:paraId="52FFCD21" w14:textId="77777777" w:rsidR="00667D6D" w:rsidRDefault="00667D6D" w:rsidP="00667D6D">
            <w:pPr>
              <w:tabs>
                <w:tab w:val="left" w:pos="1226"/>
              </w:tabs>
              <w:ind w:left="103"/>
              <w:rPr>
                <w:sz w:val="20"/>
              </w:rPr>
            </w:pPr>
            <w:r>
              <w:rPr>
                <w:b/>
                <w:sz w:val="20"/>
              </w:rPr>
              <w:t>Задание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8.</w:t>
            </w:r>
            <w:r>
              <w:rPr>
                <w:b/>
                <w:sz w:val="20"/>
              </w:rPr>
              <w:tab/>
            </w:r>
            <w:r>
              <w:rPr>
                <w:sz w:val="20"/>
              </w:rPr>
              <w:t>Условия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производства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маневровой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поездной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работы;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условия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пропуска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составе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поезда.</w:t>
            </w:r>
          </w:p>
        </w:tc>
      </w:tr>
    </w:tbl>
    <w:p w14:paraId="0E85D8B7" w14:textId="77777777" w:rsidR="00667D6D" w:rsidRDefault="00667D6D">
      <w:pPr>
        <w:pStyle w:val="1"/>
        <w:spacing w:before="90"/>
        <w:ind w:left="934"/>
      </w:pPr>
    </w:p>
    <w:p w14:paraId="3FD79A21" w14:textId="77777777" w:rsidR="002862BA" w:rsidRDefault="00C07E31">
      <w:pPr>
        <w:pStyle w:val="1"/>
        <w:spacing w:before="90"/>
        <w:ind w:left="934"/>
      </w:pPr>
      <w:r>
        <w:t>2.3.</w:t>
      </w:r>
      <w:r>
        <w:rPr>
          <w:spacing w:val="-3"/>
        </w:rPr>
        <w:t xml:space="preserve"> </w:t>
      </w:r>
      <w:r>
        <w:t>Перечень</w:t>
      </w:r>
      <w:r>
        <w:rPr>
          <w:spacing w:val="-2"/>
        </w:rPr>
        <w:t xml:space="preserve"> </w:t>
      </w:r>
      <w:r>
        <w:t>вопросов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промежуточной</w:t>
      </w:r>
      <w:r>
        <w:rPr>
          <w:spacing w:val="-2"/>
        </w:rPr>
        <w:t xml:space="preserve"> </w:t>
      </w:r>
      <w:r>
        <w:t>аттестации</w:t>
      </w:r>
    </w:p>
    <w:p w14:paraId="4D40BFED" w14:textId="77777777" w:rsidR="002862BA" w:rsidRDefault="002862BA">
      <w:pPr>
        <w:pStyle w:val="a3"/>
        <w:spacing w:before="7"/>
        <w:rPr>
          <w:b/>
          <w:sz w:val="23"/>
        </w:rPr>
      </w:pPr>
    </w:p>
    <w:p w14:paraId="480FBC11" w14:textId="77777777" w:rsidR="002862BA" w:rsidRDefault="00C07E31">
      <w:pPr>
        <w:pStyle w:val="a5"/>
        <w:numPr>
          <w:ilvl w:val="0"/>
          <w:numId w:val="3"/>
        </w:numPr>
        <w:tabs>
          <w:tab w:val="left" w:pos="587"/>
        </w:tabs>
        <w:ind w:hanging="361"/>
        <w:rPr>
          <w:sz w:val="24"/>
        </w:rPr>
      </w:pPr>
      <w:r>
        <w:rPr>
          <w:sz w:val="24"/>
        </w:rPr>
        <w:t>Вещества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предметы, относящиеся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опасным</w:t>
      </w:r>
      <w:r>
        <w:rPr>
          <w:spacing w:val="-5"/>
          <w:sz w:val="24"/>
        </w:rPr>
        <w:t xml:space="preserve"> </w:t>
      </w:r>
      <w:r>
        <w:rPr>
          <w:sz w:val="24"/>
        </w:rPr>
        <w:t>грузам.</w:t>
      </w:r>
    </w:p>
    <w:p w14:paraId="1EAEB145" w14:textId="77777777" w:rsidR="002862BA" w:rsidRDefault="00C07E31">
      <w:pPr>
        <w:pStyle w:val="a5"/>
        <w:numPr>
          <w:ilvl w:val="0"/>
          <w:numId w:val="3"/>
        </w:numPr>
        <w:tabs>
          <w:tab w:val="left" w:pos="587"/>
        </w:tabs>
        <w:ind w:hanging="361"/>
        <w:rPr>
          <w:sz w:val="24"/>
        </w:rPr>
      </w:pPr>
      <w:r>
        <w:rPr>
          <w:sz w:val="24"/>
        </w:rPr>
        <w:t>Общее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2"/>
          <w:sz w:val="24"/>
        </w:rPr>
        <w:t xml:space="preserve"> </w:t>
      </w:r>
      <w:r>
        <w:rPr>
          <w:sz w:val="24"/>
        </w:rPr>
        <w:t>ГОСТ</w:t>
      </w:r>
      <w:r>
        <w:rPr>
          <w:spacing w:val="-1"/>
          <w:sz w:val="24"/>
        </w:rPr>
        <w:t xml:space="preserve"> </w:t>
      </w:r>
      <w:r>
        <w:rPr>
          <w:sz w:val="24"/>
        </w:rPr>
        <w:t>19433-88.</w:t>
      </w:r>
    </w:p>
    <w:p w14:paraId="2ED3566B" w14:textId="77777777" w:rsidR="002862BA" w:rsidRDefault="00C07E31">
      <w:pPr>
        <w:pStyle w:val="a5"/>
        <w:numPr>
          <w:ilvl w:val="0"/>
          <w:numId w:val="3"/>
        </w:numPr>
        <w:tabs>
          <w:tab w:val="left" w:pos="587"/>
        </w:tabs>
        <w:ind w:hanging="361"/>
        <w:rPr>
          <w:sz w:val="24"/>
        </w:rPr>
      </w:pP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классов,</w:t>
      </w:r>
      <w:r>
        <w:rPr>
          <w:spacing w:val="-3"/>
          <w:sz w:val="24"/>
        </w:rPr>
        <w:t xml:space="preserve"> </w:t>
      </w:r>
      <w:r>
        <w:rPr>
          <w:sz w:val="24"/>
        </w:rPr>
        <w:t>подклассов</w:t>
      </w:r>
      <w:r>
        <w:rPr>
          <w:spacing w:val="-2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2"/>
          <w:sz w:val="24"/>
        </w:rPr>
        <w:t xml:space="preserve"> </w:t>
      </w:r>
      <w:r>
        <w:rPr>
          <w:sz w:val="24"/>
        </w:rPr>
        <w:t>грузов.</w:t>
      </w:r>
    </w:p>
    <w:p w14:paraId="7CA7231B" w14:textId="77777777" w:rsidR="002862BA" w:rsidRDefault="00C07E31">
      <w:pPr>
        <w:pStyle w:val="a5"/>
        <w:numPr>
          <w:ilvl w:val="0"/>
          <w:numId w:val="3"/>
        </w:numPr>
        <w:tabs>
          <w:tab w:val="left" w:pos="587"/>
        </w:tabs>
        <w:ind w:hanging="361"/>
        <w:rPr>
          <w:sz w:val="24"/>
        </w:rPr>
      </w:pP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z w:val="24"/>
        </w:rPr>
        <w:t>отнесения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2"/>
          <w:sz w:val="24"/>
        </w:rPr>
        <w:t xml:space="preserve"> </w:t>
      </w:r>
      <w:r>
        <w:rPr>
          <w:sz w:val="24"/>
        </w:rPr>
        <w:t>грузов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соответствующему</w:t>
      </w:r>
      <w:r>
        <w:rPr>
          <w:spacing w:val="-8"/>
          <w:sz w:val="24"/>
        </w:rPr>
        <w:t xml:space="preserve"> </w:t>
      </w:r>
      <w:r>
        <w:rPr>
          <w:sz w:val="24"/>
        </w:rPr>
        <w:t>классу.</w:t>
      </w:r>
    </w:p>
    <w:p w14:paraId="32FAB3A7" w14:textId="77777777" w:rsidR="002862BA" w:rsidRDefault="00C07E31">
      <w:pPr>
        <w:pStyle w:val="a5"/>
        <w:numPr>
          <w:ilvl w:val="0"/>
          <w:numId w:val="3"/>
        </w:numPr>
        <w:tabs>
          <w:tab w:val="left" w:pos="587"/>
        </w:tabs>
        <w:ind w:hanging="361"/>
        <w:rPr>
          <w:sz w:val="24"/>
        </w:rPr>
      </w:pPr>
      <w:r>
        <w:rPr>
          <w:sz w:val="24"/>
        </w:rPr>
        <w:t>Критерии,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определяющие</w:t>
      </w:r>
      <w:r>
        <w:rPr>
          <w:spacing w:val="-4"/>
          <w:sz w:val="24"/>
        </w:rPr>
        <w:t xml:space="preserve"> </w:t>
      </w:r>
      <w:r>
        <w:rPr>
          <w:sz w:val="24"/>
        </w:rPr>
        <w:t>степень</w:t>
      </w:r>
      <w:r>
        <w:rPr>
          <w:spacing w:val="-2"/>
          <w:sz w:val="24"/>
        </w:rPr>
        <w:t xml:space="preserve"> </w:t>
      </w:r>
      <w:r>
        <w:rPr>
          <w:sz w:val="24"/>
        </w:rPr>
        <w:t>опасности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группу</w:t>
      </w:r>
      <w:r>
        <w:rPr>
          <w:spacing w:val="-3"/>
          <w:sz w:val="24"/>
        </w:rPr>
        <w:t xml:space="preserve"> </w:t>
      </w:r>
      <w:r>
        <w:rPr>
          <w:sz w:val="24"/>
        </w:rPr>
        <w:t>упаковки</w:t>
      </w:r>
      <w:r>
        <w:rPr>
          <w:spacing w:val="-2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-3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класса.</w:t>
      </w:r>
    </w:p>
    <w:p w14:paraId="56CAD66C" w14:textId="77777777" w:rsidR="002862BA" w:rsidRDefault="00C07E31">
      <w:pPr>
        <w:pStyle w:val="a5"/>
        <w:numPr>
          <w:ilvl w:val="0"/>
          <w:numId w:val="3"/>
        </w:numPr>
        <w:tabs>
          <w:tab w:val="left" w:pos="587"/>
        </w:tabs>
        <w:ind w:hanging="361"/>
        <w:rPr>
          <w:sz w:val="24"/>
        </w:rPr>
      </w:pP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таре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упаковке</w:t>
      </w:r>
      <w:r>
        <w:rPr>
          <w:spacing w:val="-2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1"/>
          <w:sz w:val="24"/>
        </w:rPr>
        <w:t xml:space="preserve"> </w:t>
      </w:r>
      <w:r>
        <w:rPr>
          <w:sz w:val="24"/>
        </w:rPr>
        <w:t>грузов.</w:t>
      </w:r>
    </w:p>
    <w:p w14:paraId="3E90D563" w14:textId="77777777" w:rsidR="002862BA" w:rsidRDefault="00C07E31">
      <w:pPr>
        <w:pStyle w:val="a5"/>
        <w:numPr>
          <w:ilvl w:val="0"/>
          <w:numId w:val="3"/>
        </w:numPr>
        <w:tabs>
          <w:tab w:val="left" w:pos="587"/>
        </w:tabs>
        <w:ind w:hanging="361"/>
        <w:rPr>
          <w:sz w:val="24"/>
        </w:rPr>
      </w:pPr>
      <w:r>
        <w:rPr>
          <w:sz w:val="24"/>
        </w:rPr>
        <w:t>Транспортная</w:t>
      </w:r>
      <w:r>
        <w:rPr>
          <w:spacing w:val="-5"/>
          <w:sz w:val="24"/>
        </w:rPr>
        <w:t xml:space="preserve"> </w:t>
      </w:r>
      <w:r>
        <w:rPr>
          <w:sz w:val="24"/>
        </w:rPr>
        <w:t>маркировка</w:t>
      </w:r>
      <w:r>
        <w:rPr>
          <w:spacing w:val="-5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4"/>
          <w:sz w:val="24"/>
        </w:rPr>
        <w:t xml:space="preserve"> </w:t>
      </w:r>
      <w:r>
        <w:rPr>
          <w:sz w:val="24"/>
        </w:rPr>
        <w:t>грузов.</w:t>
      </w:r>
    </w:p>
    <w:p w14:paraId="5556FCDF" w14:textId="77777777" w:rsidR="002862BA" w:rsidRDefault="00C07E31">
      <w:pPr>
        <w:pStyle w:val="a5"/>
        <w:numPr>
          <w:ilvl w:val="0"/>
          <w:numId w:val="3"/>
        </w:numPr>
        <w:tabs>
          <w:tab w:val="left" w:pos="587"/>
        </w:tabs>
        <w:ind w:hanging="361"/>
        <w:rPr>
          <w:sz w:val="24"/>
        </w:rPr>
      </w:pPr>
      <w:r>
        <w:rPr>
          <w:sz w:val="24"/>
        </w:rPr>
        <w:t>Соответствие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3"/>
          <w:sz w:val="24"/>
        </w:rPr>
        <w:t xml:space="preserve"> </w:t>
      </w:r>
      <w:r>
        <w:rPr>
          <w:sz w:val="24"/>
        </w:rPr>
        <w:t>грузов</w:t>
      </w:r>
      <w:r>
        <w:rPr>
          <w:spacing w:val="-1"/>
          <w:sz w:val="24"/>
        </w:rPr>
        <w:t xml:space="preserve"> </w:t>
      </w:r>
      <w:r>
        <w:rPr>
          <w:sz w:val="24"/>
        </w:rPr>
        <w:t>ГОСТ</w:t>
      </w:r>
      <w:r>
        <w:rPr>
          <w:spacing w:val="-3"/>
          <w:sz w:val="24"/>
        </w:rPr>
        <w:t xml:space="preserve"> </w:t>
      </w:r>
      <w:r>
        <w:rPr>
          <w:sz w:val="24"/>
        </w:rPr>
        <w:t>или ТУ.</w:t>
      </w:r>
    </w:p>
    <w:p w14:paraId="052FE2EA" w14:textId="77777777" w:rsidR="002862BA" w:rsidRDefault="00C07E31">
      <w:pPr>
        <w:pStyle w:val="a5"/>
        <w:numPr>
          <w:ilvl w:val="0"/>
          <w:numId w:val="3"/>
        </w:numPr>
        <w:tabs>
          <w:tab w:val="left" w:pos="587"/>
        </w:tabs>
        <w:ind w:hanging="361"/>
        <w:rPr>
          <w:sz w:val="24"/>
        </w:rPr>
      </w:pP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z w:val="24"/>
        </w:rPr>
        <w:t>предъявления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2"/>
          <w:sz w:val="24"/>
        </w:rPr>
        <w:t xml:space="preserve"> </w:t>
      </w:r>
      <w:r>
        <w:rPr>
          <w:sz w:val="24"/>
        </w:rPr>
        <w:t>грузов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перевозке.</w:t>
      </w:r>
    </w:p>
    <w:p w14:paraId="1920CDB4" w14:textId="77777777"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spacing w:before="1"/>
        <w:ind w:left="646" w:hanging="421"/>
        <w:rPr>
          <w:sz w:val="24"/>
        </w:rPr>
      </w:pPr>
      <w:r>
        <w:rPr>
          <w:sz w:val="24"/>
        </w:rPr>
        <w:t>Общие</w:t>
      </w:r>
      <w:r>
        <w:rPr>
          <w:spacing w:val="-4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местам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грузовых операций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опасными</w:t>
      </w:r>
      <w:r>
        <w:rPr>
          <w:spacing w:val="-2"/>
          <w:sz w:val="24"/>
        </w:rPr>
        <w:t xml:space="preserve"> </w:t>
      </w:r>
      <w:r>
        <w:rPr>
          <w:sz w:val="24"/>
        </w:rPr>
        <w:t>грузами.</w:t>
      </w:r>
    </w:p>
    <w:p w14:paraId="1A8029B1" w14:textId="77777777"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ind w:left="646" w:hanging="421"/>
        <w:rPr>
          <w:sz w:val="24"/>
        </w:rPr>
      </w:pPr>
      <w:r>
        <w:rPr>
          <w:sz w:val="24"/>
        </w:rPr>
        <w:t>Порядок</w:t>
      </w:r>
      <w:r>
        <w:rPr>
          <w:spacing w:val="-4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4"/>
          <w:sz w:val="24"/>
        </w:rPr>
        <w:t xml:space="preserve"> </w:t>
      </w:r>
      <w:r>
        <w:rPr>
          <w:sz w:val="24"/>
        </w:rPr>
        <w:t>мест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грузовых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операций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опасными</w:t>
      </w:r>
      <w:r>
        <w:rPr>
          <w:spacing w:val="-3"/>
          <w:sz w:val="24"/>
        </w:rPr>
        <w:t xml:space="preserve"> </w:t>
      </w:r>
      <w:r>
        <w:rPr>
          <w:sz w:val="24"/>
        </w:rPr>
        <w:t>грузами.</w:t>
      </w:r>
    </w:p>
    <w:p w14:paraId="41CC20BA" w14:textId="77777777"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ind w:right="130"/>
        <w:rPr>
          <w:sz w:val="24"/>
        </w:rPr>
      </w:pPr>
      <w:r>
        <w:tab/>
      </w:r>
      <w:r>
        <w:rPr>
          <w:sz w:val="24"/>
        </w:rPr>
        <w:t>Нормы</w:t>
      </w:r>
      <w:r>
        <w:rPr>
          <w:spacing w:val="48"/>
          <w:sz w:val="24"/>
        </w:rPr>
        <w:t xml:space="preserve"> </w:t>
      </w:r>
      <w:r>
        <w:rPr>
          <w:sz w:val="24"/>
        </w:rPr>
        <w:t>противопожарных</w:t>
      </w:r>
      <w:r>
        <w:rPr>
          <w:spacing w:val="5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48"/>
          <w:sz w:val="24"/>
        </w:rPr>
        <w:t xml:space="preserve"> </w:t>
      </w:r>
      <w:r>
        <w:rPr>
          <w:sz w:val="24"/>
        </w:rPr>
        <w:t>и</w:t>
      </w:r>
      <w:r>
        <w:rPr>
          <w:spacing w:val="52"/>
          <w:sz w:val="24"/>
        </w:rPr>
        <w:t xml:space="preserve"> </w:t>
      </w:r>
      <w:r>
        <w:rPr>
          <w:sz w:val="24"/>
        </w:rPr>
        <w:t>устройств</w:t>
      </w:r>
      <w:r>
        <w:rPr>
          <w:spacing w:val="49"/>
          <w:sz w:val="24"/>
        </w:rPr>
        <w:t xml:space="preserve"> </w:t>
      </w:r>
      <w:r>
        <w:rPr>
          <w:sz w:val="24"/>
        </w:rPr>
        <w:t>электрического</w:t>
      </w:r>
      <w:r>
        <w:rPr>
          <w:spacing w:val="48"/>
          <w:sz w:val="24"/>
        </w:rPr>
        <w:t xml:space="preserve"> </w:t>
      </w:r>
      <w:r>
        <w:rPr>
          <w:sz w:val="24"/>
        </w:rPr>
        <w:t>освещения</w:t>
      </w:r>
      <w:r>
        <w:rPr>
          <w:spacing w:val="49"/>
          <w:sz w:val="24"/>
        </w:rPr>
        <w:t xml:space="preserve"> </w:t>
      </w:r>
      <w:r>
        <w:rPr>
          <w:sz w:val="24"/>
        </w:rPr>
        <w:t>на</w:t>
      </w:r>
      <w:r>
        <w:rPr>
          <w:spacing w:val="47"/>
          <w:sz w:val="24"/>
        </w:rPr>
        <w:t xml:space="preserve"> </w:t>
      </w:r>
      <w:r>
        <w:rPr>
          <w:sz w:val="24"/>
        </w:rPr>
        <w:t>местах</w:t>
      </w:r>
      <w:r>
        <w:rPr>
          <w:spacing w:val="51"/>
          <w:sz w:val="24"/>
        </w:rPr>
        <w:t xml:space="preserve"> </w:t>
      </w:r>
      <w:r>
        <w:rPr>
          <w:sz w:val="24"/>
        </w:rPr>
        <w:t>погрузки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выгрузки</w:t>
      </w:r>
      <w:r>
        <w:rPr>
          <w:spacing w:val="-1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1"/>
          <w:sz w:val="24"/>
        </w:rPr>
        <w:t xml:space="preserve"> </w:t>
      </w:r>
      <w:r>
        <w:rPr>
          <w:sz w:val="24"/>
        </w:rPr>
        <w:t>грузов.</w:t>
      </w:r>
    </w:p>
    <w:p w14:paraId="4F10469A" w14:textId="77777777"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ind w:right="139"/>
        <w:rPr>
          <w:sz w:val="24"/>
        </w:rPr>
      </w:pPr>
      <w:r>
        <w:tab/>
      </w:r>
      <w:r>
        <w:rPr>
          <w:sz w:val="24"/>
        </w:rPr>
        <w:t>Порядок</w:t>
      </w:r>
      <w:r>
        <w:rPr>
          <w:spacing w:val="17"/>
          <w:sz w:val="24"/>
        </w:rPr>
        <w:t xml:space="preserve"> </w:t>
      </w:r>
      <w:r>
        <w:rPr>
          <w:sz w:val="24"/>
        </w:rPr>
        <w:t>закрепления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9"/>
          <w:sz w:val="24"/>
        </w:rPr>
        <w:t xml:space="preserve"> </w:t>
      </w:r>
      <w:r>
        <w:rPr>
          <w:sz w:val="24"/>
        </w:rPr>
        <w:t>ограждения</w:t>
      </w:r>
      <w:r>
        <w:rPr>
          <w:spacing w:val="14"/>
          <w:sz w:val="24"/>
        </w:rPr>
        <w:t xml:space="preserve"> </w:t>
      </w:r>
      <w:r>
        <w:rPr>
          <w:sz w:val="24"/>
        </w:rPr>
        <w:t>вагонов</w:t>
      </w:r>
      <w:r>
        <w:rPr>
          <w:spacing w:val="14"/>
          <w:sz w:val="24"/>
        </w:rPr>
        <w:t xml:space="preserve"> </w:t>
      </w:r>
      <w:r>
        <w:rPr>
          <w:sz w:val="24"/>
        </w:rPr>
        <w:t>с</w:t>
      </w:r>
      <w:r>
        <w:rPr>
          <w:spacing w:val="17"/>
          <w:sz w:val="24"/>
        </w:rPr>
        <w:t xml:space="preserve"> </w:t>
      </w:r>
      <w:r>
        <w:rPr>
          <w:sz w:val="24"/>
        </w:rPr>
        <w:t>опасными</w:t>
      </w:r>
      <w:r>
        <w:rPr>
          <w:spacing w:val="18"/>
          <w:sz w:val="24"/>
        </w:rPr>
        <w:t xml:space="preserve"> </w:t>
      </w:r>
      <w:r>
        <w:rPr>
          <w:sz w:val="24"/>
        </w:rPr>
        <w:t>грузами</w:t>
      </w:r>
      <w:r>
        <w:rPr>
          <w:spacing w:val="18"/>
          <w:sz w:val="24"/>
        </w:rPr>
        <w:t xml:space="preserve"> </w:t>
      </w:r>
      <w:r>
        <w:rPr>
          <w:sz w:val="24"/>
        </w:rPr>
        <w:t>на</w:t>
      </w:r>
      <w:r>
        <w:rPr>
          <w:spacing w:val="16"/>
          <w:sz w:val="24"/>
        </w:rPr>
        <w:t xml:space="preserve"> </w:t>
      </w:r>
      <w:r>
        <w:rPr>
          <w:sz w:val="24"/>
        </w:rPr>
        <w:t>путях</w:t>
      </w:r>
      <w:r>
        <w:rPr>
          <w:spacing w:val="21"/>
          <w:sz w:val="24"/>
        </w:rPr>
        <w:t xml:space="preserve"> </w:t>
      </w:r>
      <w:r>
        <w:rPr>
          <w:sz w:val="24"/>
        </w:rPr>
        <w:t>при</w:t>
      </w:r>
      <w:r>
        <w:rPr>
          <w:spacing w:val="18"/>
          <w:sz w:val="24"/>
        </w:rPr>
        <w:t xml:space="preserve"> </w:t>
      </w:r>
      <w:r>
        <w:rPr>
          <w:sz w:val="24"/>
        </w:rPr>
        <w:t>стоянке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8"/>
          <w:sz w:val="24"/>
        </w:rPr>
        <w:t xml:space="preserve"> </w:t>
      </w:r>
      <w:r>
        <w:rPr>
          <w:sz w:val="24"/>
        </w:rPr>
        <w:t>грузовых</w:t>
      </w:r>
      <w:r>
        <w:rPr>
          <w:spacing w:val="-57"/>
          <w:sz w:val="24"/>
        </w:rPr>
        <w:t xml:space="preserve"> </w:t>
      </w:r>
      <w:r>
        <w:rPr>
          <w:sz w:val="24"/>
        </w:rPr>
        <w:t>операциях.</w:t>
      </w:r>
    </w:p>
    <w:p w14:paraId="3E716347" w14:textId="77777777"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ind w:left="646" w:hanging="421"/>
        <w:rPr>
          <w:sz w:val="24"/>
        </w:rPr>
      </w:pPr>
      <w:r>
        <w:rPr>
          <w:sz w:val="24"/>
        </w:rPr>
        <w:t>Требования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подвижному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составу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перевозки</w:t>
      </w:r>
      <w:r>
        <w:rPr>
          <w:spacing w:val="-3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1"/>
          <w:sz w:val="24"/>
        </w:rPr>
        <w:t xml:space="preserve"> </w:t>
      </w:r>
      <w:r>
        <w:rPr>
          <w:sz w:val="24"/>
        </w:rPr>
        <w:t>грузов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железным</w:t>
      </w:r>
      <w:r>
        <w:rPr>
          <w:spacing w:val="-4"/>
          <w:sz w:val="24"/>
        </w:rPr>
        <w:t xml:space="preserve"> </w:t>
      </w:r>
      <w:r>
        <w:rPr>
          <w:sz w:val="24"/>
        </w:rPr>
        <w:t>дорогам.</w:t>
      </w:r>
    </w:p>
    <w:p w14:paraId="1EFA72C3" w14:textId="77777777"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ind w:left="646" w:hanging="421"/>
        <w:rPr>
          <w:sz w:val="24"/>
        </w:rPr>
      </w:pP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нанесения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знаков</w:t>
      </w:r>
      <w:r>
        <w:rPr>
          <w:spacing w:val="-3"/>
          <w:sz w:val="24"/>
        </w:rPr>
        <w:t xml:space="preserve"> </w:t>
      </w:r>
      <w:r>
        <w:rPr>
          <w:sz w:val="24"/>
        </w:rPr>
        <w:t>опасности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тару,</w:t>
      </w:r>
      <w:r>
        <w:rPr>
          <w:spacing w:val="-1"/>
          <w:sz w:val="24"/>
        </w:rPr>
        <w:t xml:space="preserve"> </w:t>
      </w:r>
      <w:r>
        <w:rPr>
          <w:sz w:val="24"/>
        </w:rPr>
        <w:t>контейнеры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подвижной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состав.</w:t>
      </w:r>
    </w:p>
    <w:p w14:paraId="09115FC3" w14:textId="77777777"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ind w:left="646" w:hanging="421"/>
        <w:rPr>
          <w:sz w:val="24"/>
        </w:rPr>
      </w:pPr>
      <w:r>
        <w:rPr>
          <w:sz w:val="24"/>
        </w:rPr>
        <w:t>Порядок</w:t>
      </w:r>
      <w:r>
        <w:rPr>
          <w:spacing w:val="-4"/>
          <w:sz w:val="24"/>
        </w:rPr>
        <w:t xml:space="preserve"> </w:t>
      </w:r>
      <w:r>
        <w:rPr>
          <w:sz w:val="24"/>
        </w:rPr>
        <w:t>осмотра,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2"/>
          <w:sz w:val="24"/>
        </w:rPr>
        <w:t xml:space="preserve"> </w:t>
      </w:r>
      <w:r>
        <w:rPr>
          <w:sz w:val="24"/>
        </w:rPr>
        <w:t>вагонов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контейнеров</w:t>
      </w:r>
      <w:r>
        <w:rPr>
          <w:spacing w:val="-3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погрузку.</w:t>
      </w:r>
    </w:p>
    <w:p w14:paraId="7A9362CD" w14:textId="77777777"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ind w:left="646" w:hanging="421"/>
        <w:rPr>
          <w:sz w:val="24"/>
        </w:rPr>
      </w:pPr>
      <w:r>
        <w:rPr>
          <w:sz w:val="24"/>
        </w:rPr>
        <w:lastRenderedPageBreak/>
        <w:t>Порядок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специализированных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вагонов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контейнеров.</w:t>
      </w:r>
    </w:p>
    <w:p w14:paraId="03423DB3" w14:textId="77777777"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ind w:left="646" w:hanging="421"/>
        <w:rPr>
          <w:sz w:val="24"/>
        </w:rPr>
      </w:pP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сдачи</w:t>
      </w:r>
      <w:r>
        <w:rPr>
          <w:spacing w:val="-3"/>
          <w:sz w:val="24"/>
        </w:rPr>
        <w:t xml:space="preserve"> </w:t>
      </w:r>
      <w:r>
        <w:rPr>
          <w:sz w:val="24"/>
        </w:rPr>
        <w:t>порожних</w:t>
      </w:r>
      <w:r>
        <w:rPr>
          <w:spacing w:val="-1"/>
          <w:sz w:val="24"/>
        </w:rPr>
        <w:t xml:space="preserve"> </w:t>
      </w:r>
      <w:r>
        <w:rPr>
          <w:sz w:val="24"/>
        </w:rPr>
        <w:t>вагонов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контейнеров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</w:t>
      </w:r>
      <w:r>
        <w:rPr>
          <w:spacing w:val="-4"/>
          <w:sz w:val="24"/>
        </w:rPr>
        <w:t xml:space="preserve"> </w:t>
      </w:r>
      <w:r>
        <w:rPr>
          <w:sz w:val="24"/>
        </w:rPr>
        <w:t>выгрузки</w:t>
      </w:r>
      <w:r>
        <w:rPr>
          <w:spacing w:val="-4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2"/>
          <w:sz w:val="24"/>
        </w:rPr>
        <w:t xml:space="preserve"> </w:t>
      </w:r>
      <w:r>
        <w:rPr>
          <w:sz w:val="24"/>
        </w:rPr>
        <w:t>грузов.</w:t>
      </w:r>
    </w:p>
    <w:p w14:paraId="1F45ACCF" w14:textId="77777777"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ind w:right="129"/>
        <w:rPr>
          <w:sz w:val="24"/>
        </w:rPr>
      </w:pPr>
      <w:r>
        <w:tab/>
      </w:r>
      <w:r>
        <w:rPr>
          <w:sz w:val="24"/>
        </w:rPr>
        <w:t>Размещение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крепление</w:t>
      </w:r>
      <w:r>
        <w:rPr>
          <w:spacing w:val="6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3"/>
          <w:sz w:val="24"/>
        </w:rPr>
        <w:t xml:space="preserve"> </w:t>
      </w:r>
      <w:r>
        <w:rPr>
          <w:sz w:val="24"/>
        </w:rPr>
        <w:t>грузов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крытых</w:t>
      </w:r>
      <w:r>
        <w:rPr>
          <w:spacing w:val="5"/>
          <w:sz w:val="24"/>
        </w:rPr>
        <w:t xml:space="preserve"> </w:t>
      </w:r>
      <w:r>
        <w:rPr>
          <w:sz w:val="24"/>
        </w:rPr>
        <w:t>вагонах,</w:t>
      </w:r>
      <w:r>
        <w:rPr>
          <w:spacing w:val="4"/>
          <w:sz w:val="24"/>
        </w:rPr>
        <w:t xml:space="preserve"> </w:t>
      </w:r>
      <w:r>
        <w:rPr>
          <w:sz w:val="24"/>
        </w:rPr>
        <w:t>контейнерах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3"/>
          <w:sz w:val="24"/>
        </w:rPr>
        <w:t xml:space="preserve"> </w:t>
      </w:r>
      <w:r>
        <w:rPr>
          <w:sz w:val="24"/>
        </w:rPr>
        <w:t>открытом</w:t>
      </w:r>
      <w:r>
        <w:rPr>
          <w:spacing w:val="1"/>
          <w:sz w:val="24"/>
        </w:rPr>
        <w:t xml:space="preserve"> </w:t>
      </w:r>
      <w:r>
        <w:rPr>
          <w:sz w:val="24"/>
        </w:rPr>
        <w:t>подвижном</w:t>
      </w:r>
      <w:r>
        <w:rPr>
          <w:spacing w:val="-57"/>
          <w:sz w:val="24"/>
        </w:rPr>
        <w:t xml:space="preserve"> </w:t>
      </w:r>
      <w:r>
        <w:rPr>
          <w:sz w:val="24"/>
        </w:rPr>
        <w:t>составе.</w:t>
      </w:r>
    </w:p>
    <w:p w14:paraId="4F033E31" w14:textId="77777777"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spacing w:before="1"/>
        <w:ind w:right="135"/>
        <w:rPr>
          <w:sz w:val="24"/>
        </w:rPr>
      </w:pPr>
      <w:r>
        <w:tab/>
      </w:r>
      <w:r>
        <w:rPr>
          <w:sz w:val="24"/>
        </w:rPr>
        <w:t>Ответственность</w:t>
      </w:r>
      <w:r>
        <w:rPr>
          <w:spacing w:val="39"/>
          <w:sz w:val="24"/>
        </w:rPr>
        <w:t xml:space="preserve"> </w:t>
      </w:r>
      <w:r>
        <w:rPr>
          <w:sz w:val="24"/>
        </w:rPr>
        <w:t>грузоотправителей</w:t>
      </w:r>
      <w:r>
        <w:rPr>
          <w:spacing w:val="39"/>
          <w:sz w:val="24"/>
        </w:rPr>
        <w:t xml:space="preserve"> </w:t>
      </w:r>
      <w:r>
        <w:rPr>
          <w:sz w:val="24"/>
        </w:rPr>
        <w:t>за</w:t>
      </w:r>
      <w:r>
        <w:rPr>
          <w:spacing w:val="38"/>
          <w:sz w:val="24"/>
        </w:rPr>
        <w:t xml:space="preserve"> </w:t>
      </w:r>
      <w:r>
        <w:rPr>
          <w:sz w:val="24"/>
        </w:rPr>
        <w:t>неправильное</w:t>
      </w:r>
      <w:r>
        <w:rPr>
          <w:spacing w:val="38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38"/>
          <w:sz w:val="24"/>
        </w:rPr>
        <w:t xml:space="preserve"> </w:t>
      </w:r>
      <w:r>
        <w:rPr>
          <w:sz w:val="24"/>
        </w:rPr>
        <w:t>погрузки</w:t>
      </w:r>
      <w:r>
        <w:rPr>
          <w:spacing w:val="38"/>
          <w:sz w:val="24"/>
        </w:rPr>
        <w:t xml:space="preserve"> </w:t>
      </w: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sz w:val="24"/>
        </w:rPr>
        <w:t>крепления</w:t>
      </w:r>
      <w:r>
        <w:rPr>
          <w:spacing w:val="38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57"/>
          <w:sz w:val="24"/>
        </w:rPr>
        <w:t xml:space="preserve"> </w:t>
      </w:r>
      <w:r>
        <w:rPr>
          <w:sz w:val="24"/>
        </w:rPr>
        <w:t>грузов.</w:t>
      </w:r>
    </w:p>
    <w:p w14:paraId="4A75C919" w14:textId="77777777"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ind w:left="646" w:hanging="421"/>
        <w:rPr>
          <w:sz w:val="24"/>
        </w:rPr>
      </w:pPr>
      <w:r>
        <w:rPr>
          <w:sz w:val="24"/>
        </w:rPr>
        <w:t>Крепежные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1"/>
          <w:sz w:val="24"/>
        </w:rPr>
        <w:t xml:space="preserve"> </w:t>
      </w:r>
      <w:r>
        <w:rPr>
          <w:sz w:val="24"/>
        </w:rPr>
        <w:t>грузов.</w:t>
      </w:r>
    </w:p>
    <w:p w14:paraId="23B0A21E" w14:textId="77777777"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ind w:left="646" w:hanging="421"/>
        <w:rPr>
          <w:sz w:val="24"/>
        </w:rPr>
      </w:pP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z w:val="24"/>
        </w:rPr>
        <w:t>подачи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уборки</w:t>
      </w:r>
      <w:r>
        <w:rPr>
          <w:spacing w:val="-3"/>
          <w:sz w:val="24"/>
        </w:rPr>
        <w:t xml:space="preserve"> </w:t>
      </w:r>
      <w:r>
        <w:rPr>
          <w:sz w:val="24"/>
        </w:rPr>
        <w:t>вагонов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опасными</w:t>
      </w:r>
      <w:r>
        <w:rPr>
          <w:spacing w:val="-2"/>
          <w:sz w:val="24"/>
        </w:rPr>
        <w:t xml:space="preserve"> </w:t>
      </w:r>
      <w:r>
        <w:rPr>
          <w:sz w:val="24"/>
        </w:rPr>
        <w:t>грузами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подъездные</w:t>
      </w:r>
      <w:r>
        <w:rPr>
          <w:spacing w:val="-4"/>
          <w:sz w:val="24"/>
        </w:rPr>
        <w:t xml:space="preserve"> </w:t>
      </w:r>
      <w:r>
        <w:rPr>
          <w:sz w:val="24"/>
        </w:rPr>
        <w:t>пути.</w:t>
      </w:r>
    </w:p>
    <w:p w14:paraId="4A48312A" w14:textId="77777777"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ind w:right="133"/>
        <w:rPr>
          <w:sz w:val="24"/>
        </w:rPr>
      </w:pPr>
      <w:r>
        <w:tab/>
      </w:r>
      <w:r>
        <w:rPr>
          <w:sz w:val="24"/>
        </w:rPr>
        <w:t>Правила</w:t>
      </w:r>
      <w:r>
        <w:rPr>
          <w:spacing w:val="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3"/>
          <w:sz w:val="24"/>
        </w:rPr>
        <w:t xml:space="preserve"> </w:t>
      </w:r>
      <w:r>
        <w:rPr>
          <w:sz w:val="24"/>
        </w:rPr>
        <w:t>грузовых</w:t>
      </w:r>
      <w:r>
        <w:rPr>
          <w:spacing w:val="5"/>
          <w:sz w:val="24"/>
        </w:rPr>
        <w:t xml:space="preserve"> </w:t>
      </w:r>
      <w:r>
        <w:rPr>
          <w:sz w:val="24"/>
        </w:rPr>
        <w:t>операций</w:t>
      </w:r>
      <w:r>
        <w:rPr>
          <w:spacing w:val="4"/>
          <w:sz w:val="24"/>
        </w:rPr>
        <w:t xml:space="preserve"> </w:t>
      </w:r>
      <w:r>
        <w:rPr>
          <w:sz w:val="24"/>
        </w:rPr>
        <w:t>с</w:t>
      </w:r>
      <w:r>
        <w:rPr>
          <w:spacing w:val="3"/>
          <w:sz w:val="24"/>
        </w:rPr>
        <w:t xml:space="preserve"> </w:t>
      </w:r>
      <w:r>
        <w:rPr>
          <w:sz w:val="24"/>
        </w:rPr>
        <w:t>вагонами,</w:t>
      </w:r>
      <w:r>
        <w:rPr>
          <w:spacing w:val="2"/>
          <w:sz w:val="24"/>
        </w:rPr>
        <w:t xml:space="preserve"> </w:t>
      </w:r>
      <w:r>
        <w:rPr>
          <w:sz w:val="24"/>
        </w:rPr>
        <w:t>загруженными</w:t>
      </w:r>
      <w:r>
        <w:rPr>
          <w:spacing w:val="7"/>
          <w:sz w:val="24"/>
        </w:rPr>
        <w:t xml:space="preserve"> </w:t>
      </w:r>
      <w:r>
        <w:rPr>
          <w:sz w:val="24"/>
        </w:rPr>
        <w:t>опасными</w:t>
      </w:r>
      <w:r>
        <w:rPr>
          <w:spacing w:val="3"/>
          <w:sz w:val="24"/>
        </w:rPr>
        <w:t xml:space="preserve"> </w:t>
      </w:r>
      <w:r>
        <w:rPr>
          <w:sz w:val="24"/>
        </w:rPr>
        <w:t>грузами,</w:t>
      </w:r>
      <w:r>
        <w:rPr>
          <w:spacing w:val="3"/>
          <w:sz w:val="24"/>
        </w:rPr>
        <w:t xml:space="preserve"> </w:t>
      </w:r>
      <w:r>
        <w:rPr>
          <w:sz w:val="24"/>
        </w:rPr>
        <w:t>бывшими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аварийных ситуациях.</w:t>
      </w:r>
    </w:p>
    <w:p w14:paraId="4E92F10C" w14:textId="77777777"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ind w:left="646" w:hanging="421"/>
        <w:rPr>
          <w:sz w:val="24"/>
        </w:rPr>
      </w:pPr>
      <w:r>
        <w:rPr>
          <w:sz w:val="24"/>
        </w:rPr>
        <w:t>Порядок</w:t>
      </w:r>
      <w:r>
        <w:rPr>
          <w:spacing w:val="-4"/>
          <w:sz w:val="24"/>
        </w:rPr>
        <w:t xml:space="preserve"> </w:t>
      </w:r>
      <w:r>
        <w:rPr>
          <w:sz w:val="24"/>
        </w:rPr>
        <w:t>завоза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вывоза</w:t>
      </w:r>
      <w:r>
        <w:rPr>
          <w:spacing w:val="-4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2"/>
          <w:sz w:val="24"/>
        </w:rPr>
        <w:t xml:space="preserve"> </w:t>
      </w:r>
      <w:r>
        <w:rPr>
          <w:sz w:val="24"/>
        </w:rPr>
        <w:t>грузов</w:t>
      </w:r>
      <w:r>
        <w:rPr>
          <w:spacing w:val="-3"/>
          <w:sz w:val="24"/>
        </w:rPr>
        <w:t xml:space="preserve"> </w:t>
      </w:r>
      <w:r>
        <w:rPr>
          <w:sz w:val="24"/>
        </w:rPr>
        <w:t>со</w:t>
      </w:r>
      <w:r>
        <w:rPr>
          <w:spacing w:val="-3"/>
          <w:sz w:val="24"/>
        </w:rPr>
        <w:t xml:space="preserve"> </w:t>
      </w:r>
      <w:r>
        <w:rPr>
          <w:sz w:val="24"/>
        </w:rPr>
        <w:t>станции.</w:t>
      </w:r>
    </w:p>
    <w:p w14:paraId="76363C90" w14:textId="77777777" w:rsidR="002862BA" w:rsidRDefault="00C07E31">
      <w:pPr>
        <w:pStyle w:val="a5"/>
        <w:numPr>
          <w:ilvl w:val="0"/>
          <w:numId w:val="3"/>
        </w:numPr>
        <w:tabs>
          <w:tab w:val="left" w:pos="647"/>
          <w:tab w:val="left" w:pos="1773"/>
          <w:tab w:val="left" w:pos="3339"/>
          <w:tab w:val="left" w:pos="5414"/>
          <w:tab w:val="left" w:pos="5776"/>
          <w:tab w:val="left" w:pos="7042"/>
          <w:tab w:val="left" w:pos="8390"/>
          <w:tab w:val="left" w:pos="8882"/>
          <w:tab w:val="left" w:pos="10801"/>
        </w:tabs>
        <w:ind w:right="120"/>
        <w:rPr>
          <w:sz w:val="24"/>
        </w:rPr>
      </w:pPr>
      <w:r>
        <w:tab/>
      </w:r>
      <w:r>
        <w:rPr>
          <w:sz w:val="24"/>
        </w:rPr>
        <w:t>Порядок</w:t>
      </w:r>
      <w:r>
        <w:rPr>
          <w:sz w:val="24"/>
        </w:rPr>
        <w:tab/>
        <w:t>уведомления</w:t>
      </w:r>
      <w:r>
        <w:rPr>
          <w:sz w:val="24"/>
        </w:rPr>
        <w:tab/>
        <w:t>грузо</w:t>
      </w:r>
      <w:r w:rsidR="00CF4F44">
        <w:rPr>
          <w:sz w:val="24"/>
        </w:rPr>
        <w:t>получателей</w:t>
      </w:r>
      <w:r w:rsidR="00CF4F44">
        <w:rPr>
          <w:sz w:val="24"/>
        </w:rPr>
        <w:tab/>
        <w:t>о</w:t>
      </w:r>
      <w:r w:rsidR="00CF4F44">
        <w:rPr>
          <w:sz w:val="24"/>
        </w:rPr>
        <w:tab/>
        <w:t>прибытии</w:t>
      </w:r>
      <w:r w:rsidR="00CF4F44">
        <w:rPr>
          <w:sz w:val="24"/>
        </w:rPr>
        <w:tab/>
        <w:t>вагонов, их</w:t>
      </w:r>
      <w:r w:rsidR="00CF4F44">
        <w:rPr>
          <w:sz w:val="24"/>
        </w:rPr>
        <w:tab/>
        <w:t xml:space="preserve">ответственность </w:t>
      </w:r>
      <w:r>
        <w:rPr>
          <w:spacing w:val="-1"/>
          <w:sz w:val="24"/>
        </w:rPr>
        <w:t>за</w:t>
      </w:r>
      <w:r w:rsidR="00CF4F44">
        <w:rPr>
          <w:spacing w:val="-57"/>
          <w:sz w:val="24"/>
        </w:rPr>
        <w:t xml:space="preserve"> </w:t>
      </w:r>
      <w:r>
        <w:rPr>
          <w:sz w:val="24"/>
        </w:rPr>
        <w:t>своевременную</w:t>
      </w:r>
      <w:r>
        <w:rPr>
          <w:spacing w:val="59"/>
          <w:sz w:val="24"/>
        </w:rPr>
        <w:t xml:space="preserve"> </w:t>
      </w:r>
      <w:r>
        <w:rPr>
          <w:sz w:val="24"/>
        </w:rPr>
        <w:t>выгрузку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вывоз опасных</w:t>
      </w:r>
      <w:r>
        <w:rPr>
          <w:spacing w:val="1"/>
          <w:sz w:val="24"/>
        </w:rPr>
        <w:t xml:space="preserve"> </w:t>
      </w:r>
      <w:r>
        <w:rPr>
          <w:sz w:val="24"/>
        </w:rPr>
        <w:t>грузов со</w:t>
      </w:r>
      <w:r>
        <w:rPr>
          <w:spacing w:val="-1"/>
          <w:sz w:val="24"/>
        </w:rPr>
        <w:t xml:space="preserve"> </w:t>
      </w:r>
      <w:r>
        <w:rPr>
          <w:sz w:val="24"/>
        </w:rPr>
        <w:t>станции.</w:t>
      </w:r>
    </w:p>
    <w:p w14:paraId="19BE4D09" w14:textId="77777777"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ind w:left="646" w:hanging="421"/>
        <w:rPr>
          <w:sz w:val="24"/>
        </w:rPr>
      </w:pP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грузовых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операций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опасными</w:t>
      </w:r>
      <w:r>
        <w:rPr>
          <w:spacing w:val="-3"/>
          <w:sz w:val="24"/>
        </w:rPr>
        <w:t xml:space="preserve"> </w:t>
      </w:r>
      <w:r>
        <w:rPr>
          <w:sz w:val="24"/>
        </w:rPr>
        <w:t>грузами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пути</w:t>
      </w:r>
      <w:r>
        <w:rPr>
          <w:spacing w:val="-1"/>
          <w:sz w:val="24"/>
        </w:rPr>
        <w:t xml:space="preserve"> </w:t>
      </w:r>
      <w:r>
        <w:rPr>
          <w:sz w:val="24"/>
        </w:rPr>
        <w:t>следования.</w:t>
      </w:r>
    </w:p>
    <w:p w14:paraId="349E1B53" w14:textId="77777777"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ind w:right="126"/>
        <w:rPr>
          <w:sz w:val="24"/>
        </w:rPr>
      </w:pPr>
      <w:r>
        <w:tab/>
      </w:r>
      <w:r>
        <w:rPr>
          <w:sz w:val="24"/>
        </w:rPr>
        <w:t>Требования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меры</w:t>
      </w:r>
      <w:r>
        <w:rPr>
          <w:spacing w:val="27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29"/>
          <w:sz w:val="24"/>
        </w:rPr>
        <w:t xml:space="preserve"> </w:t>
      </w:r>
      <w:r>
        <w:rPr>
          <w:sz w:val="24"/>
        </w:rPr>
        <w:t>при</w:t>
      </w:r>
      <w:r>
        <w:rPr>
          <w:spacing w:val="26"/>
          <w:sz w:val="24"/>
        </w:rPr>
        <w:t xml:space="preserve"> </w:t>
      </w:r>
      <w:r>
        <w:rPr>
          <w:sz w:val="24"/>
        </w:rPr>
        <w:t>производстве</w:t>
      </w:r>
      <w:r>
        <w:rPr>
          <w:spacing w:val="27"/>
          <w:sz w:val="24"/>
        </w:rPr>
        <w:t xml:space="preserve"> </w:t>
      </w:r>
      <w:r>
        <w:rPr>
          <w:sz w:val="24"/>
        </w:rPr>
        <w:t>погрузо-разгрузочных</w:t>
      </w:r>
      <w:r>
        <w:rPr>
          <w:spacing w:val="29"/>
          <w:sz w:val="24"/>
        </w:rPr>
        <w:t xml:space="preserve"> </w:t>
      </w:r>
      <w:r>
        <w:rPr>
          <w:sz w:val="24"/>
        </w:rPr>
        <w:t>работ</w:t>
      </w:r>
      <w:r>
        <w:rPr>
          <w:spacing w:val="28"/>
          <w:sz w:val="24"/>
        </w:rPr>
        <w:t xml:space="preserve"> </w:t>
      </w:r>
      <w:r>
        <w:rPr>
          <w:sz w:val="24"/>
        </w:rPr>
        <w:t>с</w:t>
      </w:r>
      <w:r>
        <w:rPr>
          <w:spacing w:val="27"/>
          <w:sz w:val="24"/>
        </w:rPr>
        <w:t xml:space="preserve"> </w:t>
      </w:r>
      <w:r>
        <w:rPr>
          <w:sz w:val="24"/>
        </w:rPr>
        <w:t>опасными</w:t>
      </w:r>
      <w:r>
        <w:rPr>
          <w:spacing w:val="-57"/>
          <w:sz w:val="24"/>
        </w:rPr>
        <w:t xml:space="preserve"> </w:t>
      </w:r>
      <w:r>
        <w:rPr>
          <w:sz w:val="24"/>
        </w:rPr>
        <w:t>грузами.</w:t>
      </w:r>
    </w:p>
    <w:p w14:paraId="308B1CD0" w14:textId="77777777"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ind w:right="133"/>
        <w:rPr>
          <w:sz w:val="24"/>
        </w:rPr>
      </w:pPr>
      <w:r>
        <w:tab/>
      </w:r>
      <w:r>
        <w:rPr>
          <w:sz w:val="24"/>
        </w:rPr>
        <w:t>Требования</w:t>
      </w:r>
      <w:r>
        <w:rPr>
          <w:spacing w:val="7"/>
          <w:sz w:val="24"/>
        </w:rPr>
        <w:t xml:space="preserve"> </w:t>
      </w:r>
      <w:r>
        <w:rPr>
          <w:sz w:val="24"/>
        </w:rPr>
        <w:t>к</w:t>
      </w:r>
      <w:r>
        <w:rPr>
          <w:spacing w:val="8"/>
          <w:sz w:val="24"/>
        </w:rPr>
        <w:t xml:space="preserve"> </w:t>
      </w:r>
      <w:r>
        <w:rPr>
          <w:sz w:val="24"/>
        </w:rPr>
        <w:t>грузоподъемным</w:t>
      </w:r>
      <w:r>
        <w:rPr>
          <w:spacing w:val="6"/>
          <w:sz w:val="24"/>
        </w:rPr>
        <w:t xml:space="preserve"> </w:t>
      </w:r>
      <w:r>
        <w:rPr>
          <w:sz w:val="24"/>
        </w:rPr>
        <w:t>машинам,</w:t>
      </w:r>
      <w:r>
        <w:rPr>
          <w:spacing w:val="10"/>
          <w:sz w:val="24"/>
        </w:rPr>
        <w:t xml:space="preserve"> </w:t>
      </w:r>
      <w:r>
        <w:rPr>
          <w:sz w:val="24"/>
        </w:rPr>
        <w:t>устройствам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приспособлениям</w:t>
      </w:r>
      <w:r>
        <w:rPr>
          <w:spacing w:val="7"/>
          <w:sz w:val="24"/>
        </w:rPr>
        <w:t xml:space="preserve"> </w:t>
      </w:r>
      <w:r>
        <w:rPr>
          <w:sz w:val="24"/>
        </w:rPr>
        <w:t>при</w:t>
      </w:r>
      <w:r>
        <w:rPr>
          <w:spacing w:val="8"/>
          <w:sz w:val="24"/>
        </w:rPr>
        <w:t xml:space="preserve"> </w:t>
      </w:r>
      <w:r>
        <w:rPr>
          <w:sz w:val="24"/>
        </w:rPr>
        <w:t>работах</w:t>
      </w:r>
      <w:r>
        <w:rPr>
          <w:spacing w:val="9"/>
          <w:sz w:val="24"/>
        </w:rPr>
        <w:t xml:space="preserve"> </w:t>
      </w:r>
      <w:r>
        <w:rPr>
          <w:sz w:val="24"/>
        </w:rPr>
        <w:t>с</w:t>
      </w:r>
      <w:r>
        <w:rPr>
          <w:spacing w:val="7"/>
          <w:sz w:val="24"/>
        </w:rPr>
        <w:t xml:space="preserve"> </w:t>
      </w:r>
      <w:r>
        <w:rPr>
          <w:sz w:val="24"/>
        </w:rPr>
        <w:t>опасными</w:t>
      </w:r>
      <w:r>
        <w:rPr>
          <w:spacing w:val="-57"/>
          <w:sz w:val="24"/>
        </w:rPr>
        <w:t xml:space="preserve"> </w:t>
      </w:r>
      <w:r>
        <w:rPr>
          <w:sz w:val="24"/>
        </w:rPr>
        <w:t>грузами.</w:t>
      </w:r>
    </w:p>
    <w:p w14:paraId="63DD3359" w14:textId="77777777"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spacing w:line="275" w:lineRule="exact"/>
        <w:ind w:left="646" w:hanging="421"/>
        <w:rPr>
          <w:sz w:val="24"/>
        </w:rPr>
      </w:pP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z w:val="24"/>
        </w:rPr>
        <w:t>следования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2"/>
          <w:sz w:val="24"/>
        </w:rPr>
        <w:t xml:space="preserve"> </w:t>
      </w:r>
      <w:r>
        <w:rPr>
          <w:sz w:val="24"/>
        </w:rPr>
        <w:t>грузов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поездах.</w:t>
      </w:r>
    </w:p>
    <w:p w14:paraId="3807CABA" w14:textId="77777777"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ind w:right="133"/>
        <w:rPr>
          <w:sz w:val="24"/>
        </w:rPr>
      </w:pPr>
      <w:r>
        <w:tab/>
      </w:r>
      <w:r>
        <w:rPr>
          <w:sz w:val="24"/>
        </w:rPr>
        <w:t>Обязанности</w:t>
      </w:r>
      <w:r>
        <w:rPr>
          <w:spacing w:val="32"/>
          <w:sz w:val="24"/>
        </w:rPr>
        <w:t xml:space="preserve"> </w:t>
      </w:r>
      <w:r>
        <w:rPr>
          <w:sz w:val="24"/>
        </w:rPr>
        <w:t>должностных</w:t>
      </w:r>
      <w:r>
        <w:rPr>
          <w:spacing w:val="35"/>
          <w:sz w:val="24"/>
        </w:rPr>
        <w:t xml:space="preserve"> </w:t>
      </w:r>
      <w:r>
        <w:rPr>
          <w:sz w:val="24"/>
        </w:rPr>
        <w:t>лиц</w:t>
      </w:r>
      <w:r>
        <w:rPr>
          <w:spacing w:val="31"/>
          <w:sz w:val="24"/>
        </w:rPr>
        <w:t xml:space="preserve"> </w:t>
      </w:r>
      <w:r>
        <w:rPr>
          <w:sz w:val="24"/>
        </w:rPr>
        <w:t>при</w:t>
      </w:r>
      <w:r>
        <w:rPr>
          <w:spacing w:val="31"/>
          <w:sz w:val="24"/>
        </w:rPr>
        <w:t xml:space="preserve"> </w:t>
      </w:r>
      <w:r>
        <w:rPr>
          <w:sz w:val="24"/>
        </w:rPr>
        <w:t>производстве</w:t>
      </w:r>
      <w:r>
        <w:rPr>
          <w:spacing w:val="33"/>
          <w:sz w:val="24"/>
        </w:rPr>
        <w:t xml:space="preserve"> </w:t>
      </w:r>
      <w:r>
        <w:rPr>
          <w:sz w:val="24"/>
        </w:rPr>
        <w:t>маневров</w:t>
      </w:r>
      <w:r>
        <w:rPr>
          <w:spacing w:val="32"/>
          <w:sz w:val="24"/>
        </w:rPr>
        <w:t xml:space="preserve"> </w:t>
      </w:r>
      <w:r>
        <w:rPr>
          <w:sz w:val="24"/>
        </w:rPr>
        <w:t>с</w:t>
      </w:r>
      <w:r>
        <w:rPr>
          <w:spacing w:val="32"/>
          <w:sz w:val="24"/>
        </w:rPr>
        <w:t xml:space="preserve"> </w:t>
      </w:r>
      <w:r>
        <w:rPr>
          <w:sz w:val="24"/>
        </w:rPr>
        <w:t>вагонами,</w:t>
      </w:r>
      <w:r>
        <w:rPr>
          <w:spacing w:val="33"/>
          <w:sz w:val="24"/>
        </w:rPr>
        <w:t xml:space="preserve"> </w:t>
      </w:r>
      <w:r>
        <w:rPr>
          <w:sz w:val="24"/>
        </w:rPr>
        <w:t>загруженными</w:t>
      </w:r>
      <w:r>
        <w:rPr>
          <w:spacing w:val="35"/>
          <w:sz w:val="24"/>
        </w:rPr>
        <w:t xml:space="preserve"> </w:t>
      </w:r>
      <w:r>
        <w:rPr>
          <w:sz w:val="24"/>
        </w:rPr>
        <w:t>опасными</w:t>
      </w:r>
      <w:r>
        <w:rPr>
          <w:spacing w:val="-57"/>
          <w:sz w:val="24"/>
        </w:rPr>
        <w:t xml:space="preserve"> </w:t>
      </w:r>
      <w:r>
        <w:rPr>
          <w:sz w:val="24"/>
        </w:rPr>
        <w:t>грузами.</w:t>
      </w:r>
    </w:p>
    <w:p w14:paraId="1DF922E8" w14:textId="77777777"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ind w:left="646" w:hanging="421"/>
        <w:rPr>
          <w:sz w:val="24"/>
        </w:rPr>
      </w:pPr>
      <w:r>
        <w:rPr>
          <w:sz w:val="24"/>
        </w:rPr>
        <w:t>Порядок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маневровых</w:t>
      </w:r>
      <w:r>
        <w:rPr>
          <w:spacing w:val="-4"/>
          <w:sz w:val="24"/>
        </w:rPr>
        <w:t xml:space="preserve"> </w:t>
      </w:r>
      <w:r>
        <w:rPr>
          <w:sz w:val="24"/>
        </w:rPr>
        <w:t>операций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вагонами,</w:t>
      </w:r>
      <w:r>
        <w:rPr>
          <w:spacing w:val="-5"/>
          <w:sz w:val="24"/>
        </w:rPr>
        <w:t xml:space="preserve"> </w:t>
      </w:r>
      <w:r>
        <w:rPr>
          <w:sz w:val="24"/>
        </w:rPr>
        <w:t>загруженными</w:t>
      </w:r>
      <w:r>
        <w:rPr>
          <w:spacing w:val="-4"/>
          <w:sz w:val="24"/>
        </w:rPr>
        <w:t xml:space="preserve"> </w:t>
      </w:r>
      <w:r>
        <w:rPr>
          <w:sz w:val="24"/>
        </w:rPr>
        <w:t>опасными</w:t>
      </w:r>
      <w:r>
        <w:rPr>
          <w:spacing w:val="-5"/>
          <w:sz w:val="24"/>
        </w:rPr>
        <w:t xml:space="preserve"> </w:t>
      </w:r>
      <w:r>
        <w:rPr>
          <w:sz w:val="24"/>
        </w:rPr>
        <w:t>грузами.</w:t>
      </w:r>
    </w:p>
    <w:p w14:paraId="79BCCFE1" w14:textId="77777777"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ind w:left="646" w:hanging="421"/>
        <w:rPr>
          <w:sz w:val="24"/>
        </w:rPr>
      </w:pPr>
      <w:r>
        <w:rPr>
          <w:sz w:val="24"/>
        </w:rPr>
        <w:t>Обязанности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транспорта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особому</w:t>
      </w:r>
      <w:r>
        <w:rPr>
          <w:spacing w:val="-7"/>
          <w:sz w:val="24"/>
        </w:rPr>
        <w:t xml:space="preserve"> </w:t>
      </w:r>
      <w:r>
        <w:rPr>
          <w:sz w:val="24"/>
        </w:rPr>
        <w:t>наблюдению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поездами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опасными</w:t>
      </w:r>
      <w:r>
        <w:rPr>
          <w:spacing w:val="-2"/>
          <w:sz w:val="24"/>
        </w:rPr>
        <w:t xml:space="preserve"> </w:t>
      </w:r>
      <w:r>
        <w:rPr>
          <w:sz w:val="24"/>
        </w:rPr>
        <w:t>грузами.</w:t>
      </w:r>
    </w:p>
    <w:p w14:paraId="5B7FF461" w14:textId="77777777"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ind w:left="646" w:hanging="421"/>
        <w:rPr>
          <w:sz w:val="24"/>
        </w:rPr>
      </w:pP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z w:val="24"/>
        </w:rPr>
        <w:t>приема</w:t>
      </w:r>
      <w:r>
        <w:rPr>
          <w:spacing w:val="-4"/>
          <w:sz w:val="24"/>
        </w:rPr>
        <w:t xml:space="preserve"> </w:t>
      </w:r>
      <w:r>
        <w:rPr>
          <w:sz w:val="24"/>
        </w:rPr>
        <w:t>поездов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опасными</w:t>
      </w:r>
      <w:r>
        <w:rPr>
          <w:spacing w:val="-2"/>
          <w:sz w:val="24"/>
        </w:rPr>
        <w:t xml:space="preserve"> </w:t>
      </w:r>
      <w:r>
        <w:rPr>
          <w:sz w:val="24"/>
        </w:rPr>
        <w:t>грузами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станцию.</w:t>
      </w:r>
    </w:p>
    <w:p w14:paraId="56CF2100" w14:textId="77777777"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ind w:left="646" w:hanging="421"/>
        <w:rPr>
          <w:sz w:val="24"/>
        </w:rPr>
      </w:pPr>
      <w:r>
        <w:rPr>
          <w:sz w:val="24"/>
        </w:rPr>
        <w:t>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транспорта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-1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4"/>
          <w:sz w:val="24"/>
        </w:rPr>
        <w:t xml:space="preserve"> </w:t>
      </w:r>
      <w:r>
        <w:rPr>
          <w:sz w:val="24"/>
        </w:rPr>
        <w:t>аварийной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опасными</w:t>
      </w:r>
      <w:r>
        <w:rPr>
          <w:spacing w:val="-3"/>
          <w:sz w:val="24"/>
        </w:rPr>
        <w:t xml:space="preserve"> </w:t>
      </w:r>
      <w:r>
        <w:rPr>
          <w:sz w:val="24"/>
        </w:rPr>
        <w:t>грузами.</w:t>
      </w:r>
    </w:p>
    <w:p w14:paraId="6331EF30" w14:textId="77777777"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ind w:left="646" w:hanging="421"/>
        <w:rPr>
          <w:sz w:val="24"/>
        </w:rPr>
      </w:pP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последствий</w:t>
      </w:r>
      <w:r>
        <w:rPr>
          <w:spacing w:val="-4"/>
          <w:sz w:val="24"/>
        </w:rPr>
        <w:t xml:space="preserve"> </w:t>
      </w:r>
      <w:r>
        <w:rPr>
          <w:sz w:val="24"/>
        </w:rPr>
        <w:t>аварий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вагонами,</w:t>
      </w:r>
      <w:r>
        <w:rPr>
          <w:spacing w:val="-4"/>
          <w:sz w:val="24"/>
        </w:rPr>
        <w:t xml:space="preserve"> </w:t>
      </w:r>
      <w:r>
        <w:rPr>
          <w:sz w:val="24"/>
        </w:rPr>
        <w:t>загруженными</w:t>
      </w:r>
      <w:r>
        <w:rPr>
          <w:spacing w:val="-5"/>
          <w:sz w:val="24"/>
        </w:rPr>
        <w:t xml:space="preserve"> </w:t>
      </w:r>
      <w:r>
        <w:rPr>
          <w:sz w:val="24"/>
        </w:rPr>
        <w:t>опасными</w:t>
      </w:r>
      <w:r>
        <w:rPr>
          <w:spacing w:val="-4"/>
          <w:sz w:val="24"/>
        </w:rPr>
        <w:t xml:space="preserve"> </w:t>
      </w:r>
      <w:r>
        <w:rPr>
          <w:sz w:val="24"/>
        </w:rPr>
        <w:t>грузами.</w:t>
      </w:r>
    </w:p>
    <w:p w14:paraId="0DB1FDC0" w14:textId="77777777"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ind w:left="646" w:hanging="421"/>
        <w:rPr>
          <w:sz w:val="24"/>
        </w:rPr>
      </w:pPr>
      <w:r>
        <w:rPr>
          <w:sz w:val="24"/>
        </w:rPr>
        <w:t>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поездной</w:t>
      </w:r>
      <w:r>
        <w:rPr>
          <w:spacing w:val="-3"/>
          <w:sz w:val="24"/>
        </w:rPr>
        <w:t xml:space="preserve"> </w:t>
      </w:r>
      <w:r>
        <w:rPr>
          <w:sz w:val="24"/>
        </w:rPr>
        <w:t>бригады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обнаружении</w:t>
      </w:r>
      <w:r>
        <w:rPr>
          <w:spacing w:val="-3"/>
          <w:sz w:val="24"/>
        </w:rPr>
        <w:t xml:space="preserve"> </w:t>
      </w:r>
      <w:r>
        <w:rPr>
          <w:sz w:val="24"/>
        </w:rPr>
        <w:t>аварийной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составе</w:t>
      </w:r>
      <w:r>
        <w:rPr>
          <w:spacing w:val="-5"/>
          <w:sz w:val="24"/>
        </w:rPr>
        <w:t xml:space="preserve"> </w:t>
      </w:r>
      <w:r>
        <w:rPr>
          <w:sz w:val="24"/>
        </w:rPr>
        <w:t>движущегося</w:t>
      </w:r>
      <w:r>
        <w:rPr>
          <w:spacing w:val="-3"/>
          <w:sz w:val="24"/>
        </w:rPr>
        <w:t xml:space="preserve"> </w:t>
      </w:r>
      <w:r>
        <w:rPr>
          <w:sz w:val="24"/>
        </w:rPr>
        <w:t>поезда.</w:t>
      </w:r>
    </w:p>
    <w:p w14:paraId="00606527" w14:textId="77777777"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ind w:left="646" w:hanging="421"/>
        <w:rPr>
          <w:sz w:val="24"/>
        </w:rPr>
      </w:pPr>
      <w:r>
        <w:rPr>
          <w:sz w:val="24"/>
        </w:rPr>
        <w:t>Порядок</w:t>
      </w:r>
      <w:r>
        <w:rPr>
          <w:spacing w:val="-5"/>
          <w:sz w:val="24"/>
        </w:rPr>
        <w:t xml:space="preserve"> </w:t>
      </w:r>
      <w:r>
        <w:rPr>
          <w:sz w:val="24"/>
        </w:rPr>
        <w:t>ликвидации</w:t>
      </w:r>
      <w:r>
        <w:rPr>
          <w:spacing w:val="-5"/>
          <w:sz w:val="24"/>
        </w:rPr>
        <w:t xml:space="preserve"> </w:t>
      </w:r>
      <w:r>
        <w:rPr>
          <w:sz w:val="24"/>
        </w:rPr>
        <w:t>аварийных ситуаций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опасными</w:t>
      </w:r>
      <w:r>
        <w:rPr>
          <w:spacing w:val="-5"/>
          <w:sz w:val="24"/>
        </w:rPr>
        <w:t xml:space="preserve"> </w:t>
      </w:r>
      <w:r>
        <w:rPr>
          <w:sz w:val="24"/>
        </w:rPr>
        <w:t>грузами.</w:t>
      </w:r>
    </w:p>
    <w:p w14:paraId="0D1537B4" w14:textId="77777777"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ind w:left="646" w:hanging="421"/>
        <w:rPr>
          <w:sz w:val="24"/>
        </w:rPr>
      </w:pPr>
      <w:r>
        <w:rPr>
          <w:sz w:val="24"/>
        </w:rPr>
        <w:t>Порядок</w:t>
      </w:r>
      <w:r>
        <w:rPr>
          <w:spacing w:val="-4"/>
          <w:sz w:val="24"/>
        </w:rPr>
        <w:t xml:space="preserve"> </w:t>
      </w:r>
      <w:r>
        <w:rPr>
          <w:sz w:val="24"/>
        </w:rPr>
        <w:t>сопровождения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3"/>
          <w:sz w:val="24"/>
        </w:rPr>
        <w:t xml:space="preserve"> </w:t>
      </w:r>
      <w:r>
        <w:rPr>
          <w:sz w:val="24"/>
        </w:rPr>
        <w:t>грузов,</w:t>
      </w:r>
      <w:r>
        <w:rPr>
          <w:spacing w:val="-3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сопровождающих</w:t>
      </w:r>
      <w:r>
        <w:rPr>
          <w:spacing w:val="-5"/>
          <w:sz w:val="24"/>
        </w:rPr>
        <w:t xml:space="preserve"> </w:t>
      </w:r>
      <w:r>
        <w:rPr>
          <w:sz w:val="24"/>
        </w:rPr>
        <w:t>лиц.</w:t>
      </w:r>
    </w:p>
    <w:p w14:paraId="0206A028" w14:textId="77777777"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ind w:left="646" w:hanging="421"/>
        <w:rPr>
          <w:sz w:val="24"/>
        </w:rPr>
      </w:pPr>
      <w:r>
        <w:rPr>
          <w:sz w:val="24"/>
        </w:rPr>
        <w:t>Нормы</w:t>
      </w:r>
      <w:r>
        <w:rPr>
          <w:spacing w:val="-4"/>
          <w:sz w:val="24"/>
        </w:rPr>
        <w:t xml:space="preserve"> </w:t>
      </w:r>
      <w:r>
        <w:rPr>
          <w:sz w:val="24"/>
        </w:rPr>
        <w:t>снабжения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4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противопожарной</w:t>
      </w:r>
      <w:r>
        <w:rPr>
          <w:spacing w:val="-5"/>
          <w:sz w:val="24"/>
        </w:rPr>
        <w:t xml:space="preserve"> </w:t>
      </w:r>
      <w:r>
        <w:rPr>
          <w:sz w:val="24"/>
        </w:rPr>
        <w:t>защиты.</w:t>
      </w:r>
    </w:p>
    <w:p w14:paraId="533ABD04" w14:textId="77777777"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ind w:left="646" w:hanging="421"/>
        <w:rPr>
          <w:sz w:val="24"/>
        </w:rPr>
      </w:pP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перевозки</w:t>
      </w:r>
      <w:r>
        <w:rPr>
          <w:spacing w:val="-4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3"/>
          <w:sz w:val="24"/>
        </w:rPr>
        <w:t xml:space="preserve"> </w:t>
      </w:r>
      <w:r>
        <w:rPr>
          <w:sz w:val="24"/>
        </w:rPr>
        <w:t>грузов</w:t>
      </w:r>
      <w:r>
        <w:rPr>
          <w:spacing w:val="-3"/>
          <w:sz w:val="24"/>
        </w:rPr>
        <w:t xml:space="preserve"> </w:t>
      </w:r>
      <w:r>
        <w:rPr>
          <w:sz w:val="24"/>
        </w:rPr>
        <w:t>ручной</w:t>
      </w:r>
      <w:r>
        <w:rPr>
          <w:spacing w:val="-4"/>
          <w:sz w:val="24"/>
        </w:rPr>
        <w:t xml:space="preserve"> </w:t>
      </w:r>
      <w:r>
        <w:rPr>
          <w:sz w:val="24"/>
        </w:rPr>
        <w:t>кладью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грузобагажом</w:t>
      </w:r>
      <w:proofErr w:type="spellEnd"/>
      <w:r>
        <w:rPr>
          <w:sz w:val="24"/>
        </w:rPr>
        <w:t>.</w:t>
      </w:r>
    </w:p>
    <w:p w14:paraId="0F7230A2" w14:textId="77777777"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ind w:left="646" w:hanging="421"/>
        <w:rPr>
          <w:sz w:val="24"/>
        </w:rPr>
      </w:pPr>
      <w:r>
        <w:rPr>
          <w:sz w:val="24"/>
        </w:rPr>
        <w:t>Структура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4"/>
          <w:sz w:val="24"/>
        </w:rPr>
        <w:t xml:space="preserve"> </w:t>
      </w:r>
      <w:r>
        <w:rPr>
          <w:sz w:val="24"/>
        </w:rPr>
        <w:t>извещения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об</w:t>
      </w:r>
      <w:r>
        <w:rPr>
          <w:spacing w:val="-4"/>
          <w:sz w:val="24"/>
        </w:rPr>
        <w:t xml:space="preserve"> </w:t>
      </w:r>
      <w:r>
        <w:rPr>
          <w:sz w:val="24"/>
        </w:rPr>
        <w:t>аварийной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опасными</w:t>
      </w:r>
      <w:r>
        <w:rPr>
          <w:spacing w:val="-4"/>
          <w:sz w:val="24"/>
        </w:rPr>
        <w:t xml:space="preserve"> </w:t>
      </w:r>
      <w:r>
        <w:rPr>
          <w:sz w:val="24"/>
        </w:rPr>
        <w:t>грузами.</w:t>
      </w:r>
    </w:p>
    <w:p w14:paraId="2AC062D6" w14:textId="77777777" w:rsidR="00667D6D" w:rsidRDefault="00667D6D">
      <w:pPr>
        <w:pStyle w:val="a5"/>
        <w:numPr>
          <w:ilvl w:val="0"/>
          <w:numId w:val="3"/>
        </w:numPr>
        <w:tabs>
          <w:tab w:val="left" w:pos="647"/>
        </w:tabs>
        <w:ind w:left="646" w:hanging="421"/>
        <w:rPr>
          <w:sz w:val="24"/>
        </w:rPr>
      </w:pPr>
      <w:r>
        <w:rPr>
          <w:sz w:val="24"/>
        </w:rPr>
        <w:t>Действия работников транспорта в случае обнаружения аварийной ситуации с опасными грузами</w:t>
      </w:r>
    </w:p>
    <w:p w14:paraId="319C771F" w14:textId="77777777" w:rsidR="00667D6D" w:rsidRPr="00667D6D" w:rsidRDefault="00667D6D">
      <w:pPr>
        <w:pStyle w:val="a5"/>
        <w:numPr>
          <w:ilvl w:val="0"/>
          <w:numId w:val="3"/>
        </w:numPr>
        <w:tabs>
          <w:tab w:val="left" w:pos="647"/>
        </w:tabs>
        <w:spacing w:before="60"/>
        <w:ind w:left="226" w:right="122" w:firstLine="0"/>
        <w:rPr>
          <w:sz w:val="24"/>
        </w:rPr>
      </w:pPr>
      <w:r>
        <w:rPr>
          <w:sz w:val="24"/>
        </w:rPr>
        <w:t xml:space="preserve">Требования к выбору железнодорожных путей, где допускается </w:t>
      </w:r>
      <w:proofErr w:type="spellStart"/>
      <w:r>
        <w:rPr>
          <w:sz w:val="24"/>
        </w:rPr>
        <w:t>отставление</w:t>
      </w:r>
      <w:proofErr w:type="spellEnd"/>
      <w:r>
        <w:rPr>
          <w:sz w:val="24"/>
        </w:rPr>
        <w:t xml:space="preserve"> железнодорожного подвижного состава от движения</w:t>
      </w:r>
      <w:r w:rsidR="00C07E31">
        <w:rPr>
          <w:sz w:val="24"/>
        </w:rPr>
        <w:t>.</w:t>
      </w:r>
      <w:r w:rsidR="00C07E31">
        <w:rPr>
          <w:spacing w:val="1"/>
          <w:sz w:val="24"/>
        </w:rPr>
        <w:t xml:space="preserve"> </w:t>
      </w:r>
    </w:p>
    <w:p w14:paraId="5A92AFC2" w14:textId="77777777" w:rsidR="00667D6D" w:rsidRPr="00667D6D" w:rsidRDefault="00667D6D">
      <w:pPr>
        <w:pStyle w:val="a5"/>
        <w:numPr>
          <w:ilvl w:val="0"/>
          <w:numId w:val="3"/>
        </w:numPr>
        <w:tabs>
          <w:tab w:val="left" w:pos="647"/>
        </w:tabs>
        <w:spacing w:before="60"/>
        <w:ind w:left="226" w:right="122" w:firstLine="0"/>
        <w:rPr>
          <w:sz w:val="24"/>
        </w:rPr>
      </w:pPr>
      <w:r>
        <w:rPr>
          <w:spacing w:val="1"/>
          <w:sz w:val="24"/>
        </w:rPr>
        <w:t>Обязанности владельца пути необщего пользования по оборудованию мест примыкания к пути общего пользования предохранительным устройством.</w:t>
      </w:r>
    </w:p>
    <w:p w14:paraId="486D9AF7" w14:textId="77777777" w:rsidR="002862BA" w:rsidRDefault="002862BA">
      <w:pPr>
        <w:pStyle w:val="a3"/>
        <w:spacing w:before="5"/>
      </w:pPr>
    </w:p>
    <w:p w14:paraId="2FDEC861" w14:textId="77777777" w:rsidR="002862BA" w:rsidRDefault="00C07E31">
      <w:pPr>
        <w:pStyle w:val="1"/>
        <w:ind w:left="1381" w:right="1160" w:hanging="108"/>
      </w:pPr>
      <w:r>
        <w:t>3. Методические материалы, определяющие процедуру и критерии оценивания</w:t>
      </w:r>
      <w:r>
        <w:rPr>
          <w:spacing w:val="-57"/>
        </w:rPr>
        <w:t xml:space="preserve"> </w:t>
      </w:r>
      <w:r>
        <w:t>сформированности</w:t>
      </w:r>
      <w:r>
        <w:rPr>
          <w:spacing w:val="-3"/>
        </w:rPr>
        <w:t xml:space="preserve"> </w:t>
      </w:r>
      <w:r>
        <w:t>компетенций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проведении</w:t>
      </w:r>
      <w:r>
        <w:rPr>
          <w:spacing w:val="-5"/>
        </w:rPr>
        <w:t xml:space="preserve"> </w:t>
      </w:r>
      <w:r>
        <w:t>промежуточной</w:t>
      </w:r>
      <w:r>
        <w:rPr>
          <w:spacing w:val="-3"/>
        </w:rPr>
        <w:t xml:space="preserve"> </w:t>
      </w:r>
      <w:r>
        <w:t>аттестации</w:t>
      </w:r>
    </w:p>
    <w:p w14:paraId="10B9F221" w14:textId="77777777" w:rsidR="002862BA" w:rsidRDefault="002862BA">
      <w:pPr>
        <w:pStyle w:val="a3"/>
        <w:rPr>
          <w:b/>
        </w:rPr>
      </w:pPr>
    </w:p>
    <w:p w14:paraId="488A9B01" w14:textId="77777777" w:rsidR="002862BA" w:rsidRDefault="00C07E31">
      <w:pPr>
        <w:spacing w:line="274" w:lineRule="exact"/>
        <w:ind w:left="766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формирования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оценок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ответам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вопросы,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выполнению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тестовых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заданий</w:t>
      </w:r>
    </w:p>
    <w:p w14:paraId="086945FD" w14:textId="77777777" w:rsidR="002862BA" w:rsidRDefault="00C07E31">
      <w:pPr>
        <w:pStyle w:val="a5"/>
        <w:numPr>
          <w:ilvl w:val="1"/>
          <w:numId w:val="2"/>
        </w:numPr>
        <w:tabs>
          <w:tab w:val="left" w:pos="1159"/>
        </w:tabs>
        <w:ind w:right="127" w:firstLine="708"/>
        <w:rPr>
          <w:sz w:val="24"/>
        </w:rPr>
      </w:pPr>
      <w:r>
        <w:rPr>
          <w:sz w:val="24"/>
        </w:rPr>
        <w:t>оценка</w:t>
      </w:r>
      <w:r>
        <w:rPr>
          <w:spacing w:val="20"/>
          <w:sz w:val="24"/>
        </w:rPr>
        <w:t xml:space="preserve"> </w:t>
      </w:r>
      <w:r>
        <w:rPr>
          <w:b/>
          <w:sz w:val="24"/>
        </w:rPr>
        <w:t>«отлично»</w:t>
      </w:r>
      <w:r>
        <w:rPr>
          <w:b/>
          <w:spacing w:val="19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20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20"/>
          <w:sz w:val="24"/>
        </w:rPr>
        <w:t xml:space="preserve"> </w:t>
      </w:r>
      <w:r>
        <w:rPr>
          <w:sz w:val="24"/>
        </w:rPr>
        <w:t>если</w:t>
      </w:r>
      <w:r>
        <w:rPr>
          <w:spacing w:val="21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21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22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20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составляет 100</w:t>
      </w:r>
      <w:r>
        <w:rPr>
          <w:spacing w:val="1"/>
          <w:sz w:val="24"/>
        </w:rPr>
        <w:t xml:space="preserve"> </w:t>
      </w:r>
      <w:r>
        <w:rPr>
          <w:sz w:val="24"/>
        </w:rPr>
        <w:t>– 90%</w:t>
      </w:r>
      <w:r>
        <w:rPr>
          <w:spacing w:val="-2"/>
          <w:sz w:val="24"/>
        </w:rPr>
        <w:t xml:space="preserve"> </w:t>
      </w:r>
      <w:r>
        <w:rPr>
          <w:sz w:val="24"/>
        </w:rPr>
        <w:t>от 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объёма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вопросов;</w:t>
      </w:r>
    </w:p>
    <w:p w14:paraId="49AEBF78" w14:textId="77777777" w:rsidR="002862BA" w:rsidRDefault="00C07E31">
      <w:pPr>
        <w:pStyle w:val="a5"/>
        <w:numPr>
          <w:ilvl w:val="1"/>
          <w:numId w:val="2"/>
        </w:numPr>
        <w:tabs>
          <w:tab w:val="left" w:pos="1168"/>
        </w:tabs>
        <w:ind w:right="128" w:firstLine="708"/>
        <w:rPr>
          <w:sz w:val="24"/>
        </w:rPr>
      </w:pPr>
      <w:r>
        <w:rPr>
          <w:sz w:val="24"/>
        </w:rPr>
        <w:t>оценка</w:t>
      </w:r>
      <w:r>
        <w:rPr>
          <w:spacing w:val="30"/>
          <w:sz w:val="24"/>
        </w:rPr>
        <w:t xml:space="preserve"> </w:t>
      </w:r>
      <w:r>
        <w:rPr>
          <w:b/>
          <w:sz w:val="24"/>
        </w:rPr>
        <w:t>«хорошо»</w:t>
      </w:r>
      <w:r>
        <w:rPr>
          <w:b/>
          <w:spacing w:val="30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30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30"/>
          <w:sz w:val="24"/>
        </w:rPr>
        <w:t xml:space="preserve"> </w:t>
      </w:r>
      <w:r>
        <w:rPr>
          <w:sz w:val="24"/>
        </w:rPr>
        <w:t>если</w:t>
      </w:r>
      <w:r>
        <w:rPr>
          <w:spacing w:val="31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30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32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30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1"/>
          <w:sz w:val="24"/>
        </w:rPr>
        <w:t xml:space="preserve"> </w:t>
      </w:r>
      <w:r>
        <w:rPr>
          <w:sz w:val="24"/>
        </w:rPr>
        <w:t>– 89 –</w:t>
      </w:r>
      <w:r>
        <w:rPr>
          <w:spacing w:val="-1"/>
          <w:sz w:val="24"/>
        </w:rPr>
        <w:t xml:space="preserve"> </w:t>
      </w:r>
      <w:r>
        <w:rPr>
          <w:sz w:val="24"/>
        </w:rPr>
        <w:t>76%</w:t>
      </w:r>
      <w:r>
        <w:rPr>
          <w:spacing w:val="-1"/>
          <w:sz w:val="24"/>
        </w:rPr>
        <w:t xml:space="preserve"> </w:t>
      </w:r>
      <w:r>
        <w:rPr>
          <w:sz w:val="24"/>
        </w:rPr>
        <w:t>от 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объёма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вопросов;</w:t>
      </w:r>
    </w:p>
    <w:p w14:paraId="4FF44026" w14:textId="77777777" w:rsidR="002862BA" w:rsidRDefault="00C07E31">
      <w:pPr>
        <w:pStyle w:val="a5"/>
        <w:numPr>
          <w:ilvl w:val="1"/>
          <w:numId w:val="2"/>
        </w:numPr>
        <w:tabs>
          <w:tab w:val="left" w:pos="1171"/>
        </w:tabs>
        <w:ind w:right="129" w:firstLine="708"/>
        <w:rPr>
          <w:sz w:val="24"/>
        </w:rPr>
      </w:pPr>
      <w:r>
        <w:rPr>
          <w:sz w:val="24"/>
        </w:rPr>
        <w:t>оценка</w:t>
      </w:r>
      <w:r>
        <w:rPr>
          <w:spacing w:val="32"/>
          <w:sz w:val="24"/>
        </w:rPr>
        <w:t xml:space="preserve"> </w:t>
      </w:r>
      <w:r>
        <w:rPr>
          <w:b/>
          <w:sz w:val="24"/>
        </w:rPr>
        <w:t>«удовлетворительно»</w:t>
      </w:r>
      <w:r>
        <w:rPr>
          <w:b/>
          <w:spacing w:val="34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32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32"/>
          <w:sz w:val="24"/>
        </w:rPr>
        <w:t xml:space="preserve"> </w:t>
      </w:r>
      <w:r>
        <w:rPr>
          <w:sz w:val="24"/>
        </w:rPr>
        <w:t>если</w:t>
      </w:r>
      <w:r>
        <w:rPr>
          <w:spacing w:val="33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33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тестовые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вопросы –75–60</w:t>
      </w:r>
      <w:r>
        <w:rPr>
          <w:spacing w:val="-1"/>
          <w:sz w:val="24"/>
        </w:rPr>
        <w:t xml:space="preserve"> </w:t>
      </w:r>
      <w:r>
        <w:rPr>
          <w:sz w:val="24"/>
        </w:rPr>
        <w:t>%</w:t>
      </w:r>
      <w:r>
        <w:rPr>
          <w:spacing w:val="-1"/>
          <w:sz w:val="24"/>
        </w:rPr>
        <w:t xml:space="preserve"> </w:t>
      </w:r>
      <w:r>
        <w:rPr>
          <w:sz w:val="24"/>
        </w:rPr>
        <w:t>от 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объёма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заданных вопросов;</w:t>
      </w:r>
    </w:p>
    <w:p w14:paraId="684DDEAC" w14:textId="77777777" w:rsidR="002862BA" w:rsidRDefault="00C07E31">
      <w:pPr>
        <w:pStyle w:val="a5"/>
        <w:numPr>
          <w:ilvl w:val="1"/>
          <w:numId w:val="2"/>
        </w:numPr>
        <w:tabs>
          <w:tab w:val="left" w:pos="1137"/>
        </w:tabs>
        <w:ind w:right="132" w:firstLine="708"/>
        <w:rPr>
          <w:sz w:val="24"/>
        </w:rPr>
      </w:pP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«неудовлетворительно»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1"/>
          <w:sz w:val="24"/>
        </w:rPr>
        <w:t xml:space="preserve"> </w:t>
      </w:r>
      <w:r>
        <w:rPr>
          <w:sz w:val="24"/>
        </w:rPr>
        <w:t>– менее</w:t>
      </w:r>
      <w:r>
        <w:rPr>
          <w:spacing w:val="-1"/>
          <w:sz w:val="24"/>
        </w:rPr>
        <w:t xml:space="preserve"> </w:t>
      </w:r>
      <w:r>
        <w:rPr>
          <w:sz w:val="24"/>
        </w:rPr>
        <w:t>60%</w:t>
      </w:r>
      <w:r>
        <w:rPr>
          <w:spacing w:val="-1"/>
          <w:sz w:val="24"/>
        </w:rPr>
        <w:t xml:space="preserve"> </w:t>
      </w:r>
      <w:r>
        <w:rPr>
          <w:sz w:val="24"/>
        </w:rPr>
        <w:t>от 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объёма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заданных вопросов.</w:t>
      </w:r>
    </w:p>
    <w:p w14:paraId="0E6469C5" w14:textId="77777777" w:rsidR="002862BA" w:rsidRDefault="002862BA">
      <w:pPr>
        <w:pStyle w:val="a3"/>
        <w:spacing w:before="3"/>
      </w:pPr>
    </w:p>
    <w:p w14:paraId="3D3A52A7" w14:textId="77777777" w:rsidR="002862BA" w:rsidRDefault="00C07E31">
      <w:pPr>
        <w:pStyle w:val="1"/>
        <w:spacing w:line="274" w:lineRule="exact"/>
        <w:ind w:left="2125"/>
        <w:jc w:val="both"/>
      </w:pPr>
      <w:r>
        <w:t>Критерии</w:t>
      </w:r>
      <w:r>
        <w:rPr>
          <w:spacing w:val="-3"/>
        </w:rPr>
        <w:t xml:space="preserve"> </w:t>
      </w:r>
      <w:r>
        <w:t>формирования</w:t>
      </w:r>
      <w:r>
        <w:rPr>
          <w:spacing w:val="-2"/>
        </w:rPr>
        <w:t xml:space="preserve"> </w:t>
      </w:r>
      <w:r>
        <w:t>оценок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результатам</w:t>
      </w:r>
      <w:r>
        <w:rPr>
          <w:spacing w:val="-3"/>
        </w:rPr>
        <w:t xml:space="preserve"> </w:t>
      </w:r>
      <w:r>
        <w:t>выполнения</w:t>
      </w:r>
      <w:r>
        <w:rPr>
          <w:spacing w:val="-2"/>
        </w:rPr>
        <w:t xml:space="preserve"> </w:t>
      </w:r>
      <w:r>
        <w:t>заданий</w:t>
      </w:r>
    </w:p>
    <w:p w14:paraId="0181B154" w14:textId="77777777" w:rsidR="002862BA" w:rsidRDefault="00C07E31">
      <w:pPr>
        <w:spacing w:line="274" w:lineRule="exact"/>
        <w:ind w:left="792"/>
        <w:jc w:val="both"/>
        <w:rPr>
          <w:sz w:val="24"/>
        </w:rPr>
      </w:pPr>
      <w:r>
        <w:rPr>
          <w:b/>
          <w:sz w:val="24"/>
        </w:rPr>
        <w:t>«Отлично/зачтено»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ставится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работу,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выполненную</w:t>
      </w:r>
      <w:r>
        <w:rPr>
          <w:spacing w:val="-1"/>
          <w:sz w:val="24"/>
        </w:rPr>
        <w:t xml:space="preserve"> </w:t>
      </w:r>
      <w:r>
        <w:rPr>
          <w:sz w:val="24"/>
        </w:rPr>
        <w:t>полностью</w:t>
      </w:r>
      <w:r>
        <w:rPr>
          <w:spacing w:val="-2"/>
          <w:sz w:val="24"/>
        </w:rPr>
        <w:t xml:space="preserve"> </w:t>
      </w:r>
      <w:r>
        <w:rPr>
          <w:sz w:val="24"/>
        </w:rPr>
        <w:t>без</w:t>
      </w:r>
      <w:r>
        <w:rPr>
          <w:spacing w:val="-1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недочетов.</w:t>
      </w:r>
    </w:p>
    <w:p w14:paraId="677CA321" w14:textId="77777777" w:rsidR="002862BA" w:rsidRDefault="00C07E31">
      <w:pPr>
        <w:pStyle w:val="a3"/>
        <w:ind w:left="226" w:right="133" w:firstLine="566"/>
        <w:jc w:val="both"/>
      </w:pPr>
      <w:r>
        <w:rPr>
          <w:b/>
        </w:rPr>
        <w:t xml:space="preserve">«Хорошо/зачтено» </w:t>
      </w:r>
      <w:r>
        <w:t>– ставится за работу, выполненную полностью, но при наличии в ней не более</w:t>
      </w:r>
      <w:r>
        <w:rPr>
          <w:spacing w:val="1"/>
        </w:rPr>
        <w:t xml:space="preserve"> </w:t>
      </w:r>
      <w:r>
        <w:t>одной</w:t>
      </w:r>
      <w:r>
        <w:rPr>
          <w:spacing w:val="-3"/>
        </w:rPr>
        <w:t xml:space="preserve"> </w:t>
      </w:r>
      <w:r>
        <w:t>негрубой</w:t>
      </w:r>
      <w:r>
        <w:rPr>
          <w:spacing w:val="1"/>
        </w:rPr>
        <w:t xml:space="preserve"> </w:t>
      </w:r>
      <w:r>
        <w:t>ошибки и одного</w:t>
      </w:r>
      <w:r>
        <w:rPr>
          <w:spacing w:val="-1"/>
        </w:rPr>
        <w:t xml:space="preserve"> </w:t>
      </w:r>
      <w:r>
        <w:t>недочета, не</w:t>
      </w:r>
      <w:r>
        <w:rPr>
          <w:spacing w:val="-1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трех</w:t>
      </w:r>
      <w:r>
        <w:rPr>
          <w:spacing w:val="1"/>
        </w:rPr>
        <w:t xml:space="preserve"> </w:t>
      </w:r>
      <w:r>
        <w:t>недочетов.</w:t>
      </w:r>
    </w:p>
    <w:p w14:paraId="338B0AFF" w14:textId="77777777" w:rsidR="002862BA" w:rsidRDefault="00C07E31">
      <w:pPr>
        <w:pStyle w:val="a3"/>
        <w:ind w:left="226" w:right="121" w:firstLine="566"/>
        <w:jc w:val="both"/>
      </w:pPr>
      <w:r>
        <w:rPr>
          <w:b/>
        </w:rPr>
        <w:t xml:space="preserve">«Удовлетворительно/зачтено» </w:t>
      </w:r>
      <w:r>
        <w:t>– ставится за работу, если обучающийся правильно выполнил не</w:t>
      </w:r>
      <w:r>
        <w:rPr>
          <w:spacing w:val="1"/>
        </w:rPr>
        <w:t xml:space="preserve"> </w:t>
      </w:r>
      <w:r>
        <w:t>менее 2/3 всей работы или допустил не более одной грубой ошибки и двух недочетов, не более одной</w:t>
      </w:r>
      <w:r>
        <w:rPr>
          <w:spacing w:val="1"/>
        </w:rPr>
        <w:t xml:space="preserve"> </w:t>
      </w:r>
      <w:r>
        <w:lastRenderedPageBreak/>
        <w:t>грубой и одной негрубой ошибки, не более трех негрубых ошибок, одной негрубой ошибки и двух</w:t>
      </w:r>
      <w:r>
        <w:rPr>
          <w:spacing w:val="1"/>
        </w:rPr>
        <w:t xml:space="preserve"> </w:t>
      </w:r>
      <w:r>
        <w:t>недочетов.</w:t>
      </w:r>
    </w:p>
    <w:p w14:paraId="7831AE0D" w14:textId="77777777" w:rsidR="002862BA" w:rsidRDefault="00C07E31">
      <w:pPr>
        <w:pStyle w:val="a3"/>
        <w:spacing w:before="1"/>
        <w:ind w:left="226" w:right="127" w:firstLine="566"/>
        <w:jc w:val="both"/>
      </w:pPr>
      <w:r>
        <w:rPr>
          <w:b/>
        </w:rPr>
        <w:t>«Неудовлетворительно/не</w:t>
      </w:r>
      <w:r>
        <w:rPr>
          <w:b/>
          <w:spacing w:val="1"/>
        </w:rPr>
        <w:t xml:space="preserve"> </w:t>
      </w:r>
      <w:r>
        <w:rPr>
          <w:b/>
        </w:rPr>
        <w:t>зачтено»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ставится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работу,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ошибок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недочетов</w:t>
      </w:r>
      <w:r>
        <w:rPr>
          <w:spacing w:val="1"/>
        </w:rPr>
        <w:t xml:space="preserve"> </w:t>
      </w:r>
      <w:r>
        <w:t>превысило</w:t>
      </w:r>
      <w:r>
        <w:rPr>
          <w:spacing w:val="-3"/>
        </w:rPr>
        <w:t xml:space="preserve"> </w:t>
      </w:r>
      <w:r>
        <w:t>норму</w:t>
      </w:r>
      <w:r>
        <w:rPr>
          <w:spacing w:val="-6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оценки</w:t>
      </w:r>
      <w:r>
        <w:rPr>
          <w:spacing w:val="2"/>
        </w:rPr>
        <w:t xml:space="preserve"> </w:t>
      </w:r>
      <w:r>
        <w:t>«удовлетворительно»</w:t>
      </w:r>
      <w:r>
        <w:rPr>
          <w:spacing w:val="-10"/>
        </w:rPr>
        <w:t xml:space="preserve"> </w:t>
      </w:r>
      <w:r>
        <w:t>или правильно</w:t>
      </w:r>
      <w:r>
        <w:rPr>
          <w:spacing w:val="-1"/>
        </w:rPr>
        <w:t xml:space="preserve"> </w:t>
      </w:r>
      <w:r>
        <w:t>выполнено</w:t>
      </w:r>
      <w:r>
        <w:rPr>
          <w:spacing w:val="-2"/>
        </w:rPr>
        <w:t xml:space="preserve"> </w:t>
      </w:r>
      <w:r>
        <w:t>менее</w:t>
      </w:r>
      <w:r>
        <w:rPr>
          <w:spacing w:val="-2"/>
        </w:rPr>
        <w:t xml:space="preserve"> </w:t>
      </w:r>
      <w:r>
        <w:t>2/3</w:t>
      </w:r>
      <w:r>
        <w:rPr>
          <w:spacing w:val="-2"/>
        </w:rPr>
        <w:t xml:space="preserve"> </w:t>
      </w:r>
      <w:r>
        <w:t>всей</w:t>
      </w:r>
      <w:r>
        <w:rPr>
          <w:spacing w:val="-1"/>
        </w:rPr>
        <w:t xml:space="preserve"> </w:t>
      </w:r>
      <w:r>
        <w:t>работы.</w:t>
      </w:r>
    </w:p>
    <w:p w14:paraId="24EF2BA0" w14:textId="77777777" w:rsidR="002862BA" w:rsidRDefault="002862BA">
      <w:pPr>
        <w:pStyle w:val="a3"/>
        <w:spacing w:before="5"/>
      </w:pPr>
    </w:p>
    <w:p w14:paraId="06695931" w14:textId="77777777" w:rsidR="002862BA" w:rsidRDefault="00C07E31">
      <w:pPr>
        <w:pStyle w:val="1"/>
        <w:spacing w:line="274" w:lineRule="exact"/>
        <w:ind w:left="3280"/>
        <w:jc w:val="both"/>
      </w:pPr>
      <w:r>
        <w:t>Критерии</w:t>
      </w:r>
      <w:r>
        <w:rPr>
          <w:spacing w:val="-3"/>
        </w:rPr>
        <w:t xml:space="preserve"> </w:t>
      </w:r>
      <w:r>
        <w:t>формирования</w:t>
      </w:r>
      <w:r>
        <w:rPr>
          <w:spacing w:val="-2"/>
        </w:rPr>
        <w:t xml:space="preserve"> </w:t>
      </w:r>
      <w:r>
        <w:t>оценок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зачету</w:t>
      </w:r>
    </w:p>
    <w:p w14:paraId="128F6BE5" w14:textId="77777777" w:rsidR="002862BA" w:rsidRDefault="00C07E31">
      <w:pPr>
        <w:pStyle w:val="a3"/>
        <w:ind w:left="226" w:right="129" w:firstLine="511"/>
        <w:jc w:val="both"/>
      </w:pPr>
      <w:r>
        <w:rPr>
          <w:b/>
        </w:rPr>
        <w:t xml:space="preserve">«Зачтено» - </w:t>
      </w:r>
      <w:r>
        <w:t>обучающийся демонстрирует знание основных разделов программы изучаемого курса:</w:t>
      </w:r>
      <w:r>
        <w:rPr>
          <w:spacing w:val="-57"/>
        </w:rPr>
        <w:t xml:space="preserve"> </w:t>
      </w:r>
      <w:r>
        <w:t>его базовых понятий и фундаментальных проблем; приобрел необходимые умения и навыки, освоил</w:t>
      </w:r>
      <w:r>
        <w:rPr>
          <w:spacing w:val="1"/>
        </w:rPr>
        <w:t xml:space="preserve"> </w:t>
      </w:r>
      <w:r>
        <w:t>вопросы практического применения полученных знаний, не допустил фактических ошибок при ответе,</w:t>
      </w:r>
      <w:r>
        <w:rPr>
          <w:spacing w:val="1"/>
        </w:rPr>
        <w:t xml:space="preserve"> </w:t>
      </w:r>
      <w:r>
        <w:t>достаточно</w:t>
      </w:r>
      <w:r>
        <w:rPr>
          <w:spacing w:val="1"/>
        </w:rPr>
        <w:t xml:space="preserve"> </w:t>
      </w:r>
      <w:r>
        <w:t>последовательно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логично</w:t>
      </w:r>
      <w:r>
        <w:rPr>
          <w:spacing w:val="1"/>
        </w:rPr>
        <w:t xml:space="preserve"> </w:t>
      </w:r>
      <w:r>
        <w:t>излагает</w:t>
      </w:r>
      <w:r>
        <w:rPr>
          <w:spacing w:val="1"/>
        </w:rPr>
        <w:t xml:space="preserve"> </w:t>
      </w:r>
      <w:r>
        <w:t>теоретический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допуская</w:t>
      </w:r>
      <w:r>
        <w:rPr>
          <w:spacing w:val="1"/>
        </w:rPr>
        <w:t xml:space="preserve"> </w:t>
      </w:r>
      <w:r>
        <w:t>лишь</w:t>
      </w:r>
      <w:r>
        <w:rPr>
          <w:spacing w:val="1"/>
        </w:rPr>
        <w:t xml:space="preserve"> </w:t>
      </w:r>
      <w:r>
        <w:t>незначительные</w:t>
      </w:r>
      <w:r>
        <w:rPr>
          <w:spacing w:val="-3"/>
        </w:rPr>
        <w:t xml:space="preserve"> </w:t>
      </w:r>
      <w:r>
        <w:t>нарушения</w:t>
      </w:r>
      <w:r>
        <w:rPr>
          <w:spacing w:val="-1"/>
        </w:rPr>
        <w:t xml:space="preserve"> </w:t>
      </w:r>
      <w:r>
        <w:t>последовательности</w:t>
      </w:r>
      <w:r>
        <w:rPr>
          <w:spacing w:val="1"/>
        </w:rPr>
        <w:t xml:space="preserve"> </w:t>
      </w:r>
      <w:r>
        <w:t>изложения</w:t>
      </w:r>
      <w:r>
        <w:rPr>
          <w:spacing w:val="-4"/>
        </w:rPr>
        <w:t xml:space="preserve"> </w:t>
      </w:r>
      <w:r>
        <w:t>и некоторые</w:t>
      </w:r>
      <w:r>
        <w:rPr>
          <w:spacing w:val="-3"/>
        </w:rPr>
        <w:t xml:space="preserve"> </w:t>
      </w:r>
      <w:r>
        <w:t>неточности.</w:t>
      </w:r>
    </w:p>
    <w:p w14:paraId="232AE16C" w14:textId="77777777" w:rsidR="002862BA" w:rsidRDefault="00C07E31">
      <w:pPr>
        <w:pStyle w:val="a3"/>
        <w:ind w:left="226" w:right="120" w:firstLine="544"/>
        <w:jc w:val="both"/>
      </w:pPr>
      <w:r>
        <w:rPr>
          <w:b/>
        </w:rPr>
        <w:t xml:space="preserve">«Не зачтено» </w:t>
      </w:r>
      <w:r>
        <w:t>- выставляется в том случае, когда обучающийся демонстрирует фрагментарные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разделов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курса: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фундаментальных</w:t>
      </w:r>
      <w:r>
        <w:rPr>
          <w:spacing w:val="-57"/>
        </w:rPr>
        <w:t xml:space="preserve"> </w:t>
      </w:r>
      <w:r>
        <w:t>проблем.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экзаменуемого</w:t>
      </w:r>
      <w:r>
        <w:rPr>
          <w:spacing w:val="1"/>
        </w:rPr>
        <w:t xml:space="preserve"> </w:t>
      </w:r>
      <w:r>
        <w:t>слабо</w:t>
      </w:r>
      <w:r>
        <w:rPr>
          <w:spacing w:val="1"/>
        </w:rPr>
        <w:t xml:space="preserve"> </w:t>
      </w:r>
      <w:r>
        <w:t>выражена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самостоятельному</w:t>
      </w:r>
      <w:r>
        <w:rPr>
          <w:spacing w:val="1"/>
        </w:rPr>
        <w:t xml:space="preserve"> </w:t>
      </w:r>
      <w:r>
        <w:t>аналитическому</w:t>
      </w:r>
      <w:r>
        <w:rPr>
          <w:spacing w:val="1"/>
        </w:rPr>
        <w:t xml:space="preserve"> </w:t>
      </w:r>
      <w:r>
        <w:t>мышлению, имеются затруднения в изложении материала, отсутствуют необходимые умения и навыки,</w:t>
      </w:r>
      <w:r>
        <w:rPr>
          <w:spacing w:val="1"/>
        </w:rPr>
        <w:t xml:space="preserve"> </w:t>
      </w:r>
      <w:r>
        <w:t>допущены</w:t>
      </w:r>
      <w:r>
        <w:rPr>
          <w:spacing w:val="1"/>
        </w:rPr>
        <w:t xml:space="preserve"> </w:t>
      </w:r>
      <w:r>
        <w:t>грубые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незнание</w:t>
      </w:r>
      <w:r>
        <w:rPr>
          <w:spacing w:val="1"/>
        </w:rPr>
        <w:t xml:space="preserve"> </w:t>
      </w:r>
      <w:r>
        <w:t>терминологии,</w:t>
      </w:r>
      <w:r>
        <w:rPr>
          <w:spacing w:val="1"/>
        </w:rPr>
        <w:t xml:space="preserve"> </w:t>
      </w:r>
      <w:r>
        <w:t>отказ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60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знание</w:t>
      </w:r>
      <w:r>
        <w:rPr>
          <w:spacing w:val="-2"/>
        </w:rPr>
        <w:t xml:space="preserve"> </w:t>
      </w:r>
      <w:r>
        <w:t>которых</w:t>
      </w:r>
      <w:r>
        <w:rPr>
          <w:spacing w:val="2"/>
        </w:rPr>
        <w:t xml:space="preserve"> </w:t>
      </w:r>
      <w:r>
        <w:t>необходимо</w:t>
      </w:r>
      <w:r>
        <w:rPr>
          <w:spacing w:val="-1"/>
        </w:rPr>
        <w:t xml:space="preserve"> </w:t>
      </w:r>
      <w:r>
        <w:t>для получения положительной</w:t>
      </w:r>
      <w:r>
        <w:rPr>
          <w:spacing w:val="-1"/>
        </w:rPr>
        <w:t xml:space="preserve"> </w:t>
      </w:r>
      <w:r>
        <w:t>оценки</w:t>
      </w:r>
    </w:p>
    <w:p w14:paraId="3F16ACAC" w14:textId="77777777" w:rsidR="002862BA" w:rsidRDefault="00C07E31" w:rsidP="00667D6D">
      <w:pPr>
        <w:ind w:left="792"/>
        <w:jc w:val="both"/>
        <w:rPr>
          <w:i/>
          <w:sz w:val="24"/>
        </w:rPr>
      </w:pPr>
      <w:r>
        <w:rPr>
          <w:i/>
          <w:sz w:val="24"/>
        </w:rPr>
        <w:t>Виды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ошибок:</w:t>
      </w:r>
    </w:p>
    <w:p w14:paraId="63EB246A" w14:textId="77777777" w:rsidR="002862BA" w:rsidRDefault="00C07E31" w:rsidP="00667D6D">
      <w:pPr>
        <w:pStyle w:val="a5"/>
        <w:numPr>
          <w:ilvl w:val="0"/>
          <w:numId w:val="1"/>
        </w:numPr>
        <w:tabs>
          <w:tab w:val="left" w:pos="979"/>
        </w:tabs>
        <w:ind w:right="119" w:firstLine="566"/>
        <w:jc w:val="both"/>
        <w:rPr>
          <w:i/>
          <w:sz w:val="24"/>
        </w:rPr>
      </w:pPr>
      <w:r>
        <w:rPr>
          <w:i/>
          <w:sz w:val="24"/>
        </w:rPr>
        <w:t>грубые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ошибки: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незнание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основных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понятий,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правил,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норм;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незнание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приемов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задач;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ошибки,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показывающие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неправильное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понимание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условия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предложенного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задания.</w:t>
      </w:r>
    </w:p>
    <w:p w14:paraId="4EE0DFDB" w14:textId="77777777" w:rsidR="002862BA" w:rsidRDefault="00C07E31" w:rsidP="00667D6D">
      <w:pPr>
        <w:pStyle w:val="a5"/>
        <w:numPr>
          <w:ilvl w:val="0"/>
          <w:numId w:val="1"/>
        </w:numPr>
        <w:tabs>
          <w:tab w:val="left" w:pos="1051"/>
        </w:tabs>
        <w:ind w:right="126" w:firstLine="566"/>
        <w:jc w:val="both"/>
        <w:rPr>
          <w:i/>
          <w:sz w:val="24"/>
        </w:rPr>
      </w:pPr>
      <w:r>
        <w:rPr>
          <w:i/>
          <w:sz w:val="24"/>
        </w:rPr>
        <w:t>негрубые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ошибки:</w:t>
      </w:r>
      <w:r>
        <w:rPr>
          <w:i/>
          <w:spacing w:val="56"/>
          <w:sz w:val="24"/>
        </w:rPr>
        <w:t xml:space="preserve"> </w:t>
      </w:r>
      <w:r>
        <w:rPr>
          <w:i/>
          <w:sz w:val="24"/>
        </w:rPr>
        <w:t>неточности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формулировок,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определений;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нерациональный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выбор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хода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решения.</w:t>
      </w:r>
    </w:p>
    <w:p w14:paraId="23F8BD3C" w14:textId="77777777" w:rsidR="002862BA" w:rsidRDefault="00667D6D" w:rsidP="00667D6D">
      <w:pPr>
        <w:pStyle w:val="a5"/>
        <w:numPr>
          <w:ilvl w:val="0"/>
          <w:numId w:val="1"/>
        </w:numPr>
        <w:tabs>
          <w:tab w:val="left" w:pos="1109"/>
          <w:tab w:val="left" w:pos="1111"/>
          <w:tab w:val="left" w:pos="2450"/>
          <w:tab w:val="left" w:pos="4352"/>
          <w:tab w:val="left" w:pos="5371"/>
          <w:tab w:val="left" w:pos="6793"/>
          <w:tab w:val="left" w:pos="7913"/>
          <w:tab w:val="left" w:pos="9275"/>
          <w:tab w:val="left" w:pos="10890"/>
        </w:tabs>
        <w:ind w:right="129" w:firstLine="566"/>
        <w:jc w:val="both"/>
        <w:rPr>
          <w:i/>
          <w:sz w:val="24"/>
        </w:rPr>
      </w:pPr>
      <w:r>
        <w:rPr>
          <w:i/>
          <w:sz w:val="24"/>
        </w:rPr>
        <w:t xml:space="preserve">недочеты: </w:t>
      </w:r>
      <w:r w:rsidR="00C07E31">
        <w:rPr>
          <w:i/>
          <w:sz w:val="24"/>
        </w:rPr>
        <w:t>нерационал</w:t>
      </w:r>
      <w:r>
        <w:rPr>
          <w:i/>
          <w:sz w:val="24"/>
        </w:rPr>
        <w:t>ьные</w:t>
      </w:r>
      <w:r>
        <w:rPr>
          <w:i/>
          <w:sz w:val="24"/>
        </w:rPr>
        <w:tab/>
        <w:t>приемы</w:t>
      </w:r>
      <w:r>
        <w:rPr>
          <w:i/>
          <w:sz w:val="24"/>
        </w:rPr>
        <w:tab/>
        <w:t>выполнения</w:t>
      </w:r>
      <w:r>
        <w:rPr>
          <w:i/>
          <w:sz w:val="24"/>
        </w:rPr>
        <w:tab/>
        <w:t xml:space="preserve">задания; отдельные погрешности </w:t>
      </w:r>
      <w:r w:rsidR="00C07E31">
        <w:rPr>
          <w:i/>
          <w:spacing w:val="-2"/>
          <w:sz w:val="24"/>
        </w:rPr>
        <w:t>в</w:t>
      </w:r>
      <w:r>
        <w:rPr>
          <w:i/>
          <w:spacing w:val="-57"/>
          <w:sz w:val="24"/>
        </w:rPr>
        <w:t xml:space="preserve"> </w:t>
      </w:r>
      <w:r w:rsidR="00C07E31">
        <w:rPr>
          <w:i/>
          <w:sz w:val="24"/>
        </w:rPr>
        <w:t>формулировке</w:t>
      </w:r>
      <w:r w:rsidR="00C07E31">
        <w:rPr>
          <w:i/>
          <w:spacing w:val="-1"/>
          <w:sz w:val="24"/>
        </w:rPr>
        <w:t xml:space="preserve"> </w:t>
      </w:r>
      <w:r w:rsidR="00C07E31">
        <w:rPr>
          <w:i/>
          <w:sz w:val="24"/>
        </w:rPr>
        <w:t>выводов;</w:t>
      </w:r>
      <w:r w:rsidR="00C07E31">
        <w:rPr>
          <w:i/>
          <w:spacing w:val="1"/>
          <w:sz w:val="24"/>
        </w:rPr>
        <w:t xml:space="preserve"> </w:t>
      </w:r>
      <w:r w:rsidR="00C07E31">
        <w:rPr>
          <w:i/>
          <w:sz w:val="24"/>
        </w:rPr>
        <w:t>небрежное</w:t>
      </w:r>
      <w:r w:rsidR="00C07E31">
        <w:rPr>
          <w:i/>
          <w:spacing w:val="-1"/>
          <w:sz w:val="24"/>
        </w:rPr>
        <w:t xml:space="preserve"> </w:t>
      </w:r>
      <w:r w:rsidR="00C07E31">
        <w:rPr>
          <w:i/>
          <w:sz w:val="24"/>
        </w:rPr>
        <w:t>выполнение</w:t>
      </w:r>
      <w:r w:rsidR="00C07E31">
        <w:rPr>
          <w:i/>
          <w:spacing w:val="-1"/>
          <w:sz w:val="24"/>
        </w:rPr>
        <w:t xml:space="preserve"> </w:t>
      </w:r>
      <w:r w:rsidR="00C07E31">
        <w:rPr>
          <w:i/>
          <w:sz w:val="24"/>
        </w:rPr>
        <w:t>задания.</w:t>
      </w:r>
    </w:p>
    <w:sectPr w:rsidR="002862BA">
      <w:pgSz w:w="11910" w:h="16840"/>
      <w:pgMar w:top="480" w:right="440" w:bottom="280" w:left="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4D26D4"/>
    <w:multiLevelType w:val="hybridMultilevel"/>
    <w:tmpl w:val="9A681B14"/>
    <w:lvl w:ilvl="0" w:tplc="4FC0FD02">
      <w:start w:val="44"/>
      <w:numFmt w:val="decimal"/>
      <w:lvlText w:val="%1."/>
      <w:lvlJc w:val="left"/>
      <w:pPr>
        <w:ind w:left="58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shd w:val="clear" w:color="auto" w:fill="FFFF00"/>
        <w:lang w:val="ru-RU" w:eastAsia="en-US" w:bidi="ar-SA"/>
      </w:rPr>
    </w:lvl>
    <w:lvl w:ilvl="1" w:tplc="F9CE14EE">
      <w:numFmt w:val="bullet"/>
      <w:lvlText w:val="-"/>
      <w:lvlJc w:val="left"/>
      <w:pPr>
        <w:ind w:left="226" w:hanging="22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65A2781C">
      <w:numFmt w:val="bullet"/>
      <w:lvlText w:val="•"/>
      <w:lvlJc w:val="left"/>
      <w:pPr>
        <w:ind w:left="1380" w:hanging="224"/>
      </w:pPr>
      <w:rPr>
        <w:rFonts w:hint="default"/>
        <w:lang w:val="ru-RU" w:eastAsia="en-US" w:bidi="ar-SA"/>
      </w:rPr>
    </w:lvl>
    <w:lvl w:ilvl="3" w:tplc="3094FA80">
      <w:numFmt w:val="bullet"/>
      <w:lvlText w:val="•"/>
      <w:lvlJc w:val="left"/>
      <w:pPr>
        <w:ind w:left="2598" w:hanging="224"/>
      </w:pPr>
      <w:rPr>
        <w:rFonts w:hint="default"/>
        <w:lang w:val="ru-RU" w:eastAsia="en-US" w:bidi="ar-SA"/>
      </w:rPr>
    </w:lvl>
    <w:lvl w:ilvl="4" w:tplc="8FF2DACC">
      <w:numFmt w:val="bullet"/>
      <w:lvlText w:val="•"/>
      <w:lvlJc w:val="left"/>
      <w:pPr>
        <w:ind w:left="3816" w:hanging="224"/>
      </w:pPr>
      <w:rPr>
        <w:rFonts w:hint="default"/>
        <w:lang w:val="ru-RU" w:eastAsia="en-US" w:bidi="ar-SA"/>
      </w:rPr>
    </w:lvl>
    <w:lvl w:ilvl="5" w:tplc="79A4E9A4">
      <w:numFmt w:val="bullet"/>
      <w:lvlText w:val="•"/>
      <w:lvlJc w:val="left"/>
      <w:pPr>
        <w:ind w:left="5034" w:hanging="224"/>
      </w:pPr>
      <w:rPr>
        <w:rFonts w:hint="default"/>
        <w:lang w:val="ru-RU" w:eastAsia="en-US" w:bidi="ar-SA"/>
      </w:rPr>
    </w:lvl>
    <w:lvl w:ilvl="6" w:tplc="C02C0390">
      <w:numFmt w:val="bullet"/>
      <w:lvlText w:val="•"/>
      <w:lvlJc w:val="left"/>
      <w:pPr>
        <w:ind w:left="6253" w:hanging="224"/>
      </w:pPr>
      <w:rPr>
        <w:rFonts w:hint="default"/>
        <w:lang w:val="ru-RU" w:eastAsia="en-US" w:bidi="ar-SA"/>
      </w:rPr>
    </w:lvl>
    <w:lvl w:ilvl="7" w:tplc="1A12AAF0">
      <w:numFmt w:val="bullet"/>
      <w:lvlText w:val="•"/>
      <w:lvlJc w:val="left"/>
      <w:pPr>
        <w:ind w:left="7471" w:hanging="224"/>
      </w:pPr>
      <w:rPr>
        <w:rFonts w:hint="default"/>
        <w:lang w:val="ru-RU" w:eastAsia="en-US" w:bidi="ar-SA"/>
      </w:rPr>
    </w:lvl>
    <w:lvl w:ilvl="8" w:tplc="3D0AFF3C">
      <w:numFmt w:val="bullet"/>
      <w:lvlText w:val="•"/>
      <w:lvlJc w:val="left"/>
      <w:pPr>
        <w:ind w:left="8689" w:hanging="224"/>
      </w:pPr>
      <w:rPr>
        <w:rFonts w:hint="default"/>
        <w:lang w:val="ru-RU" w:eastAsia="en-US" w:bidi="ar-SA"/>
      </w:rPr>
    </w:lvl>
  </w:abstractNum>
  <w:abstractNum w:abstractNumId="1" w15:restartNumberingAfterBreak="0">
    <w:nsid w:val="34F96DC9"/>
    <w:multiLevelType w:val="hybridMultilevel"/>
    <w:tmpl w:val="0B2E3884"/>
    <w:lvl w:ilvl="0" w:tplc="7C646B9A">
      <w:start w:val="1"/>
      <w:numFmt w:val="decimal"/>
      <w:lvlText w:val="%1."/>
      <w:lvlJc w:val="left"/>
      <w:pPr>
        <w:ind w:left="58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38C8EE6">
      <w:numFmt w:val="bullet"/>
      <w:lvlText w:val="•"/>
      <w:lvlJc w:val="left"/>
      <w:pPr>
        <w:ind w:left="1634" w:hanging="360"/>
      </w:pPr>
      <w:rPr>
        <w:rFonts w:hint="default"/>
        <w:lang w:val="ru-RU" w:eastAsia="en-US" w:bidi="ar-SA"/>
      </w:rPr>
    </w:lvl>
    <w:lvl w:ilvl="2" w:tplc="B088D054">
      <w:numFmt w:val="bullet"/>
      <w:lvlText w:val="•"/>
      <w:lvlJc w:val="left"/>
      <w:pPr>
        <w:ind w:left="2689" w:hanging="360"/>
      </w:pPr>
      <w:rPr>
        <w:rFonts w:hint="default"/>
        <w:lang w:val="ru-RU" w:eastAsia="en-US" w:bidi="ar-SA"/>
      </w:rPr>
    </w:lvl>
    <w:lvl w:ilvl="3" w:tplc="D994895E">
      <w:numFmt w:val="bullet"/>
      <w:lvlText w:val="•"/>
      <w:lvlJc w:val="left"/>
      <w:pPr>
        <w:ind w:left="3743" w:hanging="360"/>
      </w:pPr>
      <w:rPr>
        <w:rFonts w:hint="default"/>
        <w:lang w:val="ru-RU" w:eastAsia="en-US" w:bidi="ar-SA"/>
      </w:rPr>
    </w:lvl>
    <w:lvl w:ilvl="4" w:tplc="7B42F502">
      <w:numFmt w:val="bullet"/>
      <w:lvlText w:val="•"/>
      <w:lvlJc w:val="left"/>
      <w:pPr>
        <w:ind w:left="4798" w:hanging="360"/>
      </w:pPr>
      <w:rPr>
        <w:rFonts w:hint="default"/>
        <w:lang w:val="ru-RU" w:eastAsia="en-US" w:bidi="ar-SA"/>
      </w:rPr>
    </w:lvl>
    <w:lvl w:ilvl="5" w:tplc="D7C2DCA2">
      <w:numFmt w:val="bullet"/>
      <w:lvlText w:val="•"/>
      <w:lvlJc w:val="left"/>
      <w:pPr>
        <w:ind w:left="5853" w:hanging="360"/>
      </w:pPr>
      <w:rPr>
        <w:rFonts w:hint="default"/>
        <w:lang w:val="ru-RU" w:eastAsia="en-US" w:bidi="ar-SA"/>
      </w:rPr>
    </w:lvl>
    <w:lvl w:ilvl="6" w:tplc="F0E877A8">
      <w:numFmt w:val="bullet"/>
      <w:lvlText w:val="•"/>
      <w:lvlJc w:val="left"/>
      <w:pPr>
        <w:ind w:left="6907" w:hanging="360"/>
      </w:pPr>
      <w:rPr>
        <w:rFonts w:hint="default"/>
        <w:lang w:val="ru-RU" w:eastAsia="en-US" w:bidi="ar-SA"/>
      </w:rPr>
    </w:lvl>
    <w:lvl w:ilvl="7" w:tplc="0608A6D2">
      <w:numFmt w:val="bullet"/>
      <w:lvlText w:val="•"/>
      <w:lvlJc w:val="left"/>
      <w:pPr>
        <w:ind w:left="7962" w:hanging="360"/>
      </w:pPr>
      <w:rPr>
        <w:rFonts w:hint="default"/>
        <w:lang w:val="ru-RU" w:eastAsia="en-US" w:bidi="ar-SA"/>
      </w:rPr>
    </w:lvl>
    <w:lvl w:ilvl="8" w:tplc="6F1CE110">
      <w:numFmt w:val="bullet"/>
      <w:lvlText w:val="•"/>
      <w:lvlJc w:val="left"/>
      <w:pPr>
        <w:ind w:left="9017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5FC12D48"/>
    <w:multiLevelType w:val="hybridMultilevel"/>
    <w:tmpl w:val="D3AA9FE8"/>
    <w:lvl w:ilvl="0" w:tplc="F176C90A">
      <w:start w:val="1"/>
      <w:numFmt w:val="decimal"/>
      <w:lvlText w:val="%1)"/>
      <w:lvlJc w:val="left"/>
      <w:pPr>
        <w:ind w:left="1194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1362C60">
      <w:numFmt w:val="bullet"/>
      <w:lvlText w:val="•"/>
      <w:lvlJc w:val="left"/>
      <w:pPr>
        <w:ind w:left="2192" w:hanging="260"/>
      </w:pPr>
      <w:rPr>
        <w:rFonts w:hint="default"/>
        <w:lang w:val="ru-RU" w:eastAsia="en-US" w:bidi="ar-SA"/>
      </w:rPr>
    </w:lvl>
    <w:lvl w:ilvl="2" w:tplc="BB1254CC">
      <w:numFmt w:val="bullet"/>
      <w:lvlText w:val="•"/>
      <w:lvlJc w:val="left"/>
      <w:pPr>
        <w:ind w:left="3185" w:hanging="260"/>
      </w:pPr>
      <w:rPr>
        <w:rFonts w:hint="default"/>
        <w:lang w:val="ru-RU" w:eastAsia="en-US" w:bidi="ar-SA"/>
      </w:rPr>
    </w:lvl>
    <w:lvl w:ilvl="3" w:tplc="79CCE4E6">
      <w:numFmt w:val="bullet"/>
      <w:lvlText w:val="•"/>
      <w:lvlJc w:val="left"/>
      <w:pPr>
        <w:ind w:left="4177" w:hanging="260"/>
      </w:pPr>
      <w:rPr>
        <w:rFonts w:hint="default"/>
        <w:lang w:val="ru-RU" w:eastAsia="en-US" w:bidi="ar-SA"/>
      </w:rPr>
    </w:lvl>
    <w:lvl w:ilvl="4" w:tplc="D13C6548">
      <w:numFmt w:val="bullet"/>
      <w:lvlText w:val="•"/>
      <w:lvlJc w:val="left"/>
      <w:pPr>
        <w:ind w:left="5170" w:hanging="260"/>
      </w:pPr>
      <w:rPr>
        <w:rFonts w:hint="default"/>
        <w:lang w:val="ru-RU" w:eastAsia="en-US" w:bidi="ar-SA"/>
      </w:rPr>
    </w:lvl>
    <w:lvl w:ilvl="5" w:tplc="17CAF6A6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D8442734">
      <w:numFmt w:val="bullet"/>
      <w:lvlText w:val="•"/>
      <w:lvlJc w:val="left"/>
      <w:pPr>
        <w:ind w:left="7155" w:hanging="260"/>
      </w:pPr>
      <w:rPr>
        <w:rFonts w:hint="default"/>
        <w:lang w:val="ru-RU" w:eastAsia="en-US" w:bidi="ar-SA"/>
      </w:rPr>
    </w:lvl>
    <w:lvl w:ilvl="7" w:tplc="4D9014AE">
      <w:numFmt w:val="bullet"/>
      <w:lvlText w:val="•"/>
      <w:lvlJc w:val="left"/>
      <w:pPr>
        <w:ind w:left="8148" w:hanging="260"/>
      </w:pPr>
      <w:rPr>
        <w:rFonts w:hint="default"/>
        <w:lang w:val="ru-RU" w:eastAsia="en-US" w:bidi="ar-SA"/>
      </w:rPr>
    </w:lvl>
    <w:lvl w:ilvl="8" w:tplc="C1B039C6">
      <w:numFmt w:val="bullet"/>
      <w:lvlText w:val="•"/>
      <w:lvlJc w:val="left"/>
      <w:pPr>
        <w:ind w:left="9141" w:hanging="260"/>
      </w:pPr>
      <w:rPr>
        <w:rFonts w:hint="default"/>
        <w:lang w:val="ru-RU" w:eastAsia="en-US" w:bidi="ar-SA"/>
      </w:rPr>
    </w:lvl>
  </w:abstractNum>
  <w:abstractNum w:abstractNumId="3" w15:restartNumberingAfterBreak="0">
    <w:nsid w:val="68A31008"/>
    <w:multiLevelType w:val="multilevel"/>
    <w:tmpl w:val="6DC45C12"/>
    <w:lvl w:ilvl="0">
      <w:start w:val="1"/>
      <w:numFmt w:val="decimal"/>
      <w:lvlText w:val="%1."/>
      <w:lvlJc w:val="left"/>
      <w:pPr>
        <w:ind w:left="934" w:hanging="34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710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1813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52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32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122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92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724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24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69496F8F"/>
    <w:multiLevelType w:val="hybridMultilevel"/>
    <w:tmpl w:val="31C24B3A"/>
    <w:lvl w:ilvl="0" w:tplc="6ACC7CC8">
      <w:numFmt w:val="bullet"/>
      <w:lvlText w:val="-"/>
      <w:lvlJc w:val="left"/>
      <w:pPr>
        <w:ind w:left="226" w:hanging="186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84320F4E">
      <w:numFmt w:val="bullet"/>
      <w:lvlText w:val="•"/>
      <w:lvlJc w:val="left"/>
      <w:pPr>
        <w:ind w:left="1310" w:hanging="186"/>
      </w:pPr>
      <w:rPr>
        <w:rFonts w:hint="default"/>
        <w:lang w:val="ru-RU" w:eastAsia="en-US" w:bidi="ar-SA"/>
      </w:rPr>
    </w:lvl>
    <w:lvl w:ilvl="2" w:tplc="718477E8">
      <w:numFmt w:val="bullet"/>
      <w:lvlText w:val="•"/>
      <w:lvlJc w:val="left"/>
      <w:pPr>
        <w:ind w:left="2401" w:hanging="186"/>
      </w:pPr>
      <w:rPr>
        <w:rFonts w:hint="default"/>
        <w:lang w:val="ru-RU" w:eastAsia="en-US" w:bidi="ar-SA"/>
      </w:rPr>
    </w:lvl>
    <w:lvl w:ilvl="3" w:tplc="7092262A">
      <w:numFmt w:val="bullet"/>
      <w:lvlText w:val="•"/>
      <w:lvlJc w:val="left"/>
      <w:pPr>
        <w:ind w:left="3491" w:hanging="186"/>
      </w:pPr>
      <w:rPr>
        <w:rFonts w:hint="default"/>
        <w:lang w:val="ru-RU" w:eastAsia="en-US" w:bidi="ar-SA"/>
      </w:rPr>
    </w:lvl>
    <w:lvl w:ilvl="4" w:tplc="5F7218EC">
      <w:numFmt w:val="bullet"/>
      <w:lvlText w:val="•"/>
      <w:lvlJc w:val="left"/>
      <w:pPr>
        <w:ind w:left="4582" w:hanging="186"/>
      </w:pPr>
      <w:rPr>
        <w:rFonts w:hint="default"/>
        <w:lang w:val="ru-RU" w:eastAsia="en-US" w:bidi="ar-SA"/>
      </w:rPr>
    </w:lvl>
    <w:lvl w:ilvl="5" w:tplc="84948E1A">
      <w:numFmt w:val="bullet"/>
      <w:lvlText w:val="•"/>
      <w:lvlJc w:val="left"/>
      <w:pPr>
        <w:ind w:left="5673" w:hanging="186"/>
      </w:pPr>
      <w:rPr>
        <w:rFonts w:hint="default"/>
        <w:lang w:val="ru-RU" w:eastAsia="en-US" w:bidi="ar-SA"/>
      </w:rPr>
    </w:lvl>
    <w:lvl w:ilvl="6" w:tplc="F3CEE32A">
      <w:numFmt w:val="bullet"/>
      <w:lvlText w:val="•"/>
      <w:lvlJc w:val="left"/>
      <w:pPr>
        <w:ind w:left="6763" w:hanging="186"/>
      </w:pPr>
      <w:rPr>
        <w:rFonts w:hint="default"/>
        <w:lang w:val="ru-RU" w:eastAsia="en-US" w:bidi="ar-SA"/>
      </w:rPr>
    </w:lvl>
    <w:lvl w:ilvl="7" w:tplc="6DB2C63A">
      <w:numFmt w:val="bullet"/>
      <w:lvlText w:val="•"/>
      <w:lvlJc w:val="left"/>
      <w:pPr>
        <w:ind w:left="7854" w:hanging="186"/>
      </w:pPr>
      <w:rPr>
        <w:rFonts w:hint="default"/>
        <w:lang w:val="ru-RU" w:eastAsia="en-US" w:bidi="ar-SA"/>
      </w:rPr>
    </w:lvl>
    <w:lvl w:ilvl="8" w:tplc="1F28B02E">
      <w:numFmt w:val="bullet"/>
      <w:lvlText w:val="•"/>
      <w:lvlJc w:val="left"/>
      <w:pPr>
        <w:ind w:left="8945" w:hanging="186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2BA"/>
    <w:rsid w:val="002862BA"/>
    <w:rsid w:val="002D4CF6"/>
    <w:rsid w:val="003542A5"/>
    <w:rsid w:val="003A2C13"/>
    <w:rsid w:val="004E55AC"/>
    <w:rsid w:val="0050447E"/>
    <w:rsid w:val="00581AC5"/>
    <w:rsid w:val="00652C26"/>
    <w:rsid w:val="00667D6D"/>
    <w:rsid w:val="0077748C"/>
    <w:rsid w:val="008A3C11"/>
    <w:rsid w:val="008B0146"/>
    <w:rsid w:val="009A42D1"/>
    <w:rsid w:val="00C07E31"/>
    <w:rsid w:val="00CF4F44"/>
    <w:rsid w:val="00D11D95"/>
    <w:rsid w:val="00D51528"/>
    <w:rsid w:val="00D90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C4D08"/>
  <w15:docId w15:val="{1643AF53-F8F6-42FE-BFC0-F12499D35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3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ind w:left="835" w:right="736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646" w:hanging="421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customStyle="1" w:styleId="s1">
    <w:name w:val="s_1"/>
    <w:basedOn w:val="a"/>
    <w:uiPriority w:val="99"/>
    <w:rsid w:val="008A3C11"/>
    <w:pPr>
      <w:widowControl/>
      <w:autoSpaceDE/>
      <w:autoSpaceDN/>
      <w:spacing w:before="100" w:beforeAutospacing="1" w:after="100" w:afterAutospacing="1"/>
    </w:pPr>
    <w:rPr>
      <w:rFonts w:ascii="Calibri" w:hAnsi="Calibri" w:cs="Calibri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7</Pages>
  <Words>2115</Words>
  <Characters>12059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13</cp:revision>
  <dcterms:created xsi:type="dcterms:W3CDTF">2025-01-21T07:07:00Z</dcterms:created>
  <dcterms:modified xsi:type="dcterms:W3CDTF">2026-08-18T10:47:00Z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2022-10-31T00:00:00Z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2024-09-16T00:00:00Z</vt:filetime>
  </property>
</Properties>
</file>